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038A" w:rsidRPr="0083610B" w:rsidRDefault="0051038A"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EE461F"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51038A" w:rsidRPr="007357C7" w:rsidRDefault="0051038A" w:rsidP="00733492">
      <w:pPr>
        <w:rPr>
          <w:b/>
          <w:sz w:val="28"/>
          <w:szCs w:val="28"/>
        </w:rPr>
      </w:pPr>
      <w:r w:rsidRPr="007357C7">
        <w:rPr>
          <w:sz w:val="28"/>
          <w:szCs w:val="28"/>
        </w:rPr>
        <w:t xml:space="preserve">Job Title: </w:t>
      </w:r>
      <w:r w:rsidRPr="007357C7">
        <w:rPr>
          <w:sz w:val="28"/>
          <w:szCs w:val="28"/>
        </w:rPr>
        <w:tab/>
      </w:r>
      <w:r w:rsidRPr="009C51CB">
        <w:rPr>
          <w:b/>
          <w:noProof/>
          <w:sz w:val="28"/>
          <w:szCs w:val="28"/>
        </w:rPr>
        <w:t>Director, Finance Clinical Department</w:t>
      </w:r>
    </w:p>
    <w:p w:rsidR="006902CB" w:rsidRDefault="0051038A" w:rsidP="00B71C86">
      <w:pPr>
        <w:spacing w:after="0"/>
        <w:contextualSpacing/>
        <w:rPr>
          <w:sz w:val="28"/>
          <w:szCs w:val="28"/>
        </w:rPr>
      </w:pPr>
      <w:r w:rsidRPr="007357C7">
        <w:rPr>
          <w:sz w:val="28"/>
          <w:szCs w:val="28"/>
        </w:rPr>
        <w:t>Job Family:</w:t>
      </w:r>
      <w:r w:rsidRPr="007357C7">
        <w:rPr>
          <w:sz w:val="28"/>
          <w:szCs w:val="28"/>
        </w:rPr>
        <w:tab/>
      </w:r>
      <w:r w:rsidRPr="009C51CB">
        <w:rPr>
          <w:noProof/>
          <w:sz w:val="28"/>
          <w:szCs w:val="28"/>
        </w:rPr>
        <w:t>Finance, Budget, Accounting, and Internal Audit</w:t>
      </w:r>
      <w:r w:rsidRPr="007357C7">
        <w:rPr>
          <w:sz w:val="28"/>
          <w:szCs w:val="28"/>
        </w:rPr>
        <w:tab/>
      </w:r>
      <w:r w:rsidRPr="007357C7">
        <w:rPr>
          <w:sz w:val="28"/>
          <w:szCs w:val="28"/>
        </w:rPr>
        <w:tab/>
      </w:r>
      <w:r w:rsidRPr="007357C7">
        <w:rPr>
          <w:sz w:val="28"/>
          <w:szCs w:val="28"/>
        </w:rPr>
        <w:tab/>
      </w:r>
    </w:p>
    <w:p w:rsidR="0051038A" w:rsidRPr="007357C7" w:rsidRDefault="0051038A" w:rsidP="00B71C86">
      <w:pPr>
        <w:spacing w:after="0"/>
        <w:contextualSpacing/>
        <w:rPr>
          <w:sz w:val="28"/>
          <w:szCs w:val="28"/>
        </w:rPr>
      </w:pPr>
      <w:r>
        <w:rPr>
          <w:sz w:val="28"/>
          <w:szCs w:val="28"/>
        </w:rPr>
        <w:t>Sub Family</w:t>
      </w:r>
      <w:r w:rsidRPr="007357C7">
        <w:rPr>
          <w:sz w:val="28"/>
          <w:szCs w:val="28"/>
        </w:rPr>
        <w:t xml:space="preserve">: </w:t>
      </w:r>
      <w:r w:rsidRPr="007357C7">
        <w:rPr>
          <w:sz w:val="28"/>
          <w:szCs w:val="28"/>
        </w:rPr>
        <w:tab/>
      </w:r>
      <w:r w:rsidRPr="009C51CB">
        <w:rPr>
          <w:noProof/>
          <w:sz w:val="28"/>
          <w:szCs w:val="28"/>
        </w:rPr>
        <w:t xml:space="preserve">Business </w:t>
      </w:r>
      <w:r w:rsidR="006902CB">
        <w:rPr>
          <w:noProof/>
          <w:sz w:val="28"/>
          <w:szCs w:val="28"/>
        </w:rPr>
        <w:t xml:space="preserve">Finacial </w:t>
      </w:r>
      <w:r w:rsidRPr="009C51CB">
        <w:rPr>
          <w:noProof/>
          <w:sz w:val="28"/>
          <w:szCs w:val="28"/>
        </w:rPr>
        <w:t>Operations</w:t>
      </w:r>
    </w:p>
    <w:p w:rsidR="0051038A" w:rsidRDefault="0051038A"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5ABD4B"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51038A" w:rsidRPr="0083610B" w:rsidRDefault="0051038A" w:rsidP="00733492">
      <w:pPr>
        <w:rPr>
          <w:b/>
          <w:sz w:val="28"/>
          <w:szCs w:val="28"/>
          <w:u w:val="single"/>
        </w:rPr>
      </w:pPr>
      <w:r w:rsidRPr="0083610B">
        <w:rPr>
          <w:b/>
          <w:sz w:val="28"/>
          <w:szCs w:val="28"/>
          <w:u w:val="single"/>
        </w:rPr>
        <w:t>Job Summary:</w:t>
      </w:r>
    </w:p>
    <w:p w:rsidR="0051038A" w:rsidRPr="0083610B" w:rsidRDefault="0051038A" w:rsidP="00733492">
      <w:pPr>
        <w:rPr>
          <w:sz w:val="28"/>
          <w:szCs w:val="28"/>
        </w:rPr>
      </w:pPr>
      <w:r w:rsidRPr="009C51CB">
        <w:rPr>
          <w:noProof/>
          <w:sz w:val="28"/>
          <w:szCs w:val="28"/>
        </w:rPr>
        <w:t>Provides strategic direction and leadership for the control of a clinical department’s financial accounting operations through the development, enhancement, and guidance of its various functions and staff members.  Oversees management of complex funding and service agreements, patient billing and managed care contracts. Reviews, analyzes and interprets all financial and budgetary reports to ensure timely and effective decision making by senior management.  Collaborates with upper level administrators and other directors within the business unit and throughout the campus in order to ensure the delivery of high quality service.</w:t>
      </w:r>
    </w:p>
    <w:p w:rsidR="0051038A" w:rsidRPr="0083610B" w:rsidRDefault="0051038A" w:rsidP="00733492">
      <w:pPr>
        <w:rPr>
          <w:b/>
          <w:sz w:val="28"/>
          <w:szCs w:val="28"/>
          <w:u w:val="single"/>
        </w:rPr>
      </w:pPr>
      <w:r w:rsidRPr="0083610B">
        <w:rPr>
          <w:b/>
          <w:sz w:val="28"/>
          <w:szCs w:val="28"/>
          <w:u w:val="single"/>
        </w:rPr>
        <w:t>Essential Functions:</w:t>
      </w:r>
    </w:p>
    <w:p w:rsidR="0051038A" w:rsidRPr="0083610B" w:rsidRDefault="0051038A" w:rsidP="0069088A">
      <w:pPr>
        <w:pStyle w:val="ListParagraph"/>
        <w:numPr>
          <w:ilvl w:val="0"/>
          <w:numId w:val="1"/>
        </w:numPr>
        <w:rPr>
          <w:sz w:val="28"/>
          <w:szCs w:val="28"/>
        </w:rPr>
      </w:pPr>
      <w:r w:rsidRPr="009C51CB">
        <w:rPr>
          <w:noProof/>
          <w:sz w:val="28"/>
          <w:szCs w:val="28"/>
        </w:rPr>
        <w:t>Provide general direction and leadership for all aspects of the financial functions within a clinical department in order to maintain their efficient operation.</w:t>
      </w:r>
    </w:p>
    <w:p w:rsidR="0051038A" w:rsidRPr="0083610B" w:rsidRDefault="0051038A" w:rsidP="0069088A">
      <w:pPr>
        <w:pStyle w:val="ListParagraph"/>
        <w:numPr>
          <w:ilvl w:val="0"/>
          <w:numId w:val="1"/>
        </w:numPr>
        <w:rPr>
          <w:sz w:val="28"/>
          <w:szCs w:val="28"/>
        </w:rPr>
      </w:pPr>
      <w:r w:rsidRPr="009C51CB">
        <w:rPr>
          <w:noProof/>
          <w:sz w:val="28"/>
          <w:szCs w:val="28"/>
        </w:rPr>
        <w:t>Oversees the income of the division and its programs, including coordinating payments from different budget sources, patient billing, managed care contracts and other sources, as well as managing the purchasing of supplies and other expenses.</w:t>
      </w:r>
    </w:p>
    <w:p w:rsidR="0051038A" w:rsidRPr="0083610B" w:rsidRDefault="0051038A" w:rsidP="0069088A">
      <w:pPr>
        <w:pStyle w:val="ListParagraph"/>
        <w:numPr>
          <w:ilvl w:val="0"/>
          <w:numId w:val="1"/>
        </w:numPr>
        <w:rPr>
          <w:sz w:val="28"/>
          <w:szCs w:val="28"/>
        </w:rPr>
      </w:pPr>
      <w:r w:rsidRPr="009C51CB">
        <w:rPr>
          <w:noProof/>
          <w:sz w:val="28"/>
          <w:szCs w:val="28"/>
        </w:rPr>
        <w:t>Partner with upper level administrators and other directors on a regular basis in setting strategic goals/objectives and budgets, and/or in fostering improvements in policies/procedures for the entire department.</w:t>
      </w:r>
    </w:p>
    <w:p w:rsidR="0051038A" w:rsidRPr="0083610B" w:rsidRDefault="0051038A" w:rsidP="0069088A">
      <w:pPr>
        <w:pStyle w:val="ListParagraph"/>
        <w:numPr>
          <w:ilvl w:val="0"/>
          <w:numId w:val="1"/>
        </w:numPr>
        <w:rPr>
          <w:sz w:val="28"/>
          <w:szCs w:val="28"/>
        </w:rPr>
      </w:pPr>
      <w:r w:rsidRPr="009C51CB">
        <w:rPr>
          <w:noProof/>
          <w:sz w:val="28"/>
          <w:szCs w:val="28"/>
        </w:rPr>
        <w:lastRenderedPageBreak/>
        <w:t>Ensure efficient recruitment/interviewing and training functions to continually review strengths and weaknesses in maintaining a staff of well-trained, highly involved, and motivated employees.</w:t>
      </w:r>
    </w:p>
    <w:p w:rsidR="0051038A" w:rsidRPr="0083610B" w:rsidRDefault="0051038A" w:rsidP="0069088A">
      <w:pPr>
        <w:pStyle w:val="ListParagraph"/>
        <w:numPr>
          <w:ilvl w:val="0"/>
          <w:numId w:val="1"/>
        </w:numPr>
        <w:rPr>
          <w:sz w:val="28"/>
          <w:szCs w:val="28"/>
        </w:rPr>
      </w:pPr>
      <w:r w:rsidRPr="009C51CB">
        <w:rPr>
          <w:noProof/>
          <w:sz w:val="28"/>
          <w:szCs w:val="28"/>
        </w:rPr>
        <w:t>Maintain and nurture effective communication and partnerships throughout the campus by conferring with business unit and campus leadership on issues pertaining to the promotion and understanding of the departmental functions.</w:t>
      </w:r>
    </w:p>
    <w:p w:rsidR="0051038A" w:rsidRPr="0083610B" w:rsidRDefault="0051038A" w:rsidP="0069088A">
      <w:pPr>
        <w:pStyle w:val="ListParagraph"/>
        <w:numPr>
          <w:ilvl w:val="0"/>
          <w:numId w:val="1"/>
        </w:numPr>
        <w:rPr>
          <w:sz w:val="28"/>
          <w:szCs w:val="28"/>
        </w:rPr>
      </w:pPr>
      <w:r w:rsidRPr="009C51CB">
        <w:rPr>
          <w:noProof/>
          <w:sz w:val="28"/>
          <w:szCs w:val="28"/>
        </w:rPr>
        <w:t>Proactively represent the department through participation in campus meetings and special projects, as well as UMB on an external basis with USM headquarters and other system-wide units.</w:t>
      </w:r>
    </w:p>
    <w:p w:rsidR="0051038A" w:rsidRPr="0083610B" w:rsidRDefault="0051038A" w:rsidP="0069088A">
      <w:pPr>
        <w:pStyle w:val="ListParagraph"/>
        <w:numPr>
          <w:ilvl w:val="0"/>
          <w:numId w:val="1"/>
        </w:numPr>
        <w:rPr>
          <w:sz w:val="28"/>
          <w:szCs w:val="28"/>
        </w:rPr>
      </w:pPr>
      <w:r w:rsidRPr="0083610B">
        <w:rPr>
          <w:sz w:val="28"/>
          <w:szCs w:val="28"/>
        </w:rPr>
        <w:t>Performs other duties as assigned.</w:t>
      </w:r>
    </w:p>
    <w:p w:rsidR="0051038A" w:rsidRPr="0083610B" w:rsidRDefault="0051038A" w:rsidP="00733492">
      <w:pPr>
        <w:rPr>
          <w:b/>
          <w:sz w:val="28"/>
          <w:szCs w:val="28"/>
          <w:u w:val="single"/>
        </w:rPr>
      </w:pPr>
      <w:r w:rsidRPr="0083610B">
        <w:rPr>
          <w:b/>
          <w:sz w:val="28"/>
          <w:szCs w:val="28"/>
          <w:u w:val="single"/>
        </w:rPr>
        <w:t>Minimum Qualifications</w:t>
      </w:r>
    </w:p>
    <w:p w:rsidR="0051038A" w:rsidRPr="0083610B" w:rsidRDefault="0051038A" w:rsidP="00FA029B">
      <w:pPr>
        <w:spacing w:after="120"/>
        <w:contextualSpacing/>
        <w:rPr>
          <w:sz w:val="28"/>
          <w:szCs w:val="28"/>
        </w:rPr>
      </w:pPr>
      <w:r w:rsidRPr="0083610B">
        <w:rPr>
          <w:sz w:val="28"/>
          <w:szCs w:val="28"/>
        </w:rPr>
        <w:t xml:space="preserve">Education: </w:t>
      </w:r>
      <w:r w:rsidRPr="009C51CB">
        <w:rPr>
          <w:noProof/>
          <w:sz w:val="28"/>
          <w:szCs w:val="28"/>
        </w:rPr>
        <w:t>Bachelors</w:t>
      </w:r>
      <w:r w:rsidRPr="0083610B">
        <w:rPr>
          <w:sz w:val="28"/>
          <w:szCs w:val="28"/>
        </w:rPr>
        <w:t xml:space="preserve"> </w:t>
      </w:r>
      <w:r w:rsidR="006902CB" w:rsidRPr="009C51CB">
        <w:rPr>
          <w:noProof/>
          <w:sz w:val="28"/>
          <w:szCs w:val="28"/>
        </w:rPr>
        <w:t>in finance, accounting, business administration, public administration or an equivalent field is required</w:t>
      </w:r>
    </w:p>
    <w:p w:rsidR="0051038A" w:rsidRPr="0083610B" w:rsidRDefault="0051038A" w:rsidP="00FA029B">
      <w:pPr>
        <w:spacing w:after="120"/>
        <w:contextualSpacing/>
        <w:rPr>
          <w:sz w:val="28"/>
          <w:szCs w:val="28"/>
        </w:rPr>
      </w:pPr>
      <w:r w:rsidRPr="0083610B">
        <w:rPr>
          <w:sz w:val="28"/>
          <w:szCs w:val="28"/>
        </w:rPr>
        <w:t xml:space="preserve">Experience: </w:t>
      </w:r>
      <w:r w:rsidRPr="009C51CB">
        <w:rPr>
          <w:noProof/>
          <w:sz w:val="28"/>
          <w:szCs w:val="28"/>
        </w:rPr>
        <w:t>Seven (7) years</w:t>
      </w:r>
      <w:r w:rsidRPr="0083610B">
        <w:rPr>
          <w:sz w:val="28"/>
          <w:szCs w:val="28"/>
        </w:rPr>
        <w:t xml:space="preserve"> </w:t>
      </w:r>
      <w:r w:rsidRPr="009C51CB">
        <w:rPr>
          <w:noProof/>
          <w:sz w:val="28"/>
          <w:szCs w:val="28"/>
        </w:rPr>
        <w:t xml:space="preserve">spent progressively building a background in the </w:t>
      </w:r>
      <w:r w:rsidR="006902CB">
        <w:rPr>
          <w:noProof/>
          <w:sz w:val="28"/>
          <w:szCs w:val="28"/>
        </w:rPr>
        <w:t>financial and business operations of a clinical</w:t>
      </w:r>
      <w:r w:rsidRPr="009C51CB">
        <w:rPr>
          <w:noProof/>
          <w:sz w:val="28"/>
          <w:szCs w:val="28"/>
        </w:rPr>
        <w:t xml:space="preserve"> departmental </w:t>
      </w:r>
      <w:r w:rsidR="006902CB">
        <w:rPr>
          <w:noProof/>
          <w:sz w:val="28"/>
          <w:szCs w:val="28"/>
        </w:rPr>
        <w:t>or office</w:t>
      </w:r>
    </w:p>
    <w:p w:rsidR="0051038A" w:rsidRPr="0083610B" w:rsidRDefault="0051038A" w:rsidP="00FA029B">
      <w:pPr>
        <w:spacing w:after="120"/>
        <w:contextualSpacing/>
        <w:rPr>
          <w:sz w:val="28"/>
          <w:szCs w:val="28"/>
        </w:rPr>
      </w:pPr>
      <w:r w:rsidRPr="0083610B">
        <w:rPr>
          <w:sz w:val="28"/>
          <w:szCs w:val="28"/>
        </w:rPr>
        <w:t xml:space="preserve">Supervisory: </w:t>
      </w:r>
      <w:r w:rsidRPr="009C51CB">
        <w:rPr>
          <w:noProof/>
          <w:sz w:val="28"/>
          <w:szCs w:val="28"/>
        </w:rPr>
        <w:t>Five (5) years</w:t>
      </w:r>
      <w:r w:rsidR="006902CB">
        <w:rPr>
          <w:noProof/>
          <w:sz w:val="28"/>
          <w:szCs w:val="28"/>
        </w:rPr>
        <w:t xml:space="preserve"> </w:t>
      </w:r>
      <w:r w:rsidR="006902CB" w:rsidRPr="009C51CB">
        <w:rPr>
          <w:noProof/>
          <w:sz w:val="28"/>
          <w:szCs w:val="28"/>
        </w:rPr>
        <w:t>of experience at a management/leadership level</w:t>
      </w:r>
    </w:p>
    <w:p w:rsidR="0051038A" w:rsidRPr="0083610B" w:rsidRDefault="0051038A" w:rsidP="00FA029B">
      <w:pPr>
        <w:spacing w:after="120"/>
        <w:contextualSpacing/>
        <w:rPr>
          <w:sz w:val="28"/>
          <w:szCs w:val="28"/>
        </w:rPr>
      </w:pPr>
      <w:r w:rsidRPr="0083610B">
        <w:rPr>
          <w:sz w:val="28"/>
          <w:szCs w:val="28"/>
        </w:rPr>
        <w:t>Licensure/Certification:</w:t>
      </w:r>
      <w:bookmarkStart w:id="0" w:name="_GoBack"/>
      <w:bookmarkEnd w:id="0"/>
    </w:p>
    <w:p w:rsidR="0051038A" w:rsidRPr="0083610B" w:rsidRDefault="0051038A" w:rsidP="00FA029B">
      <w:pPr>
        <w:spacing w:after="120"/>
        <w:contextualSpacing/>
        <w:rPr>
          <w:noProof/>
          <w:sz w:val="28"/>
          <w:szCs w:val="28"/>
        </w:rPr>
      </w:pPr>
      <w:r w:rsidRPr="0083610B">
        <w:rPr>
          <w:sz w:val="28"/>
          <w:szCs w:val="28"/>
        </w:rPr>
        <w:t xml:space="preserve">Other:  </w:t>
      </w:r>
      <w:r w:rsidRPr="009C51CB">
        <w:rPr>
          <w:noProof/>
          <w:sz w:val="28"/>
          <w:szCs w:val="28"/>
        </w:rPr>
        <w:t>No subsitution of experience for minimum education requirement.</w:t>
      </w:r>
    </w:p>
    <w:p w:rsidR="0051038A" w:rsidRPr="0083610B" w:rsidRDefault="0051038A" w:rsidP="00733492">
      <w:pPr>
        <w:rPr>
          <w:b/>
          <w:noProof/>
          <w:sz w:val="28"/>
          <w:szCs w:val="28"/>
          <w:u w:val="single"/>
        </w:rPr>
      </w:pPr>
    </w:p>
    <w:p w:rsidR="0051038A" w:rsidRPr="0083610B" w:rsidRDefault="0051038A" w:rsidP="00733492">
      <w:pPr>
        <w:rPr>
          <w:b/>
          <w:noProof/>
          <w:sz w:val="28"/>
          <w:szCs w:val="28"/>
          <w:u w:val="single"/>
        </w:rPr>
      </w:pPr>
      <w:r w:rsidRPr="0083610B">
        <w:rPr>
          <w:b/>
          <w:noProof/>
          <w:sz w:val="28"/>
          <w:szCs w:val="28"/>
          <w:u w:val="single"/>
        </w:rPr>
        <w:t>Knowledge, Skills, and Abilities</w:t>
      </w:r>
    </w:p>
    <w:p w:rsidR="0051038A" w:rsidRPr="0083610B" w:rsidRDefault="0051038A" w:rsidP="00733492">
      <w:pPr>
        <w:rPr>
          <w:i/>
          <w:noProof/>
          <w:sz w:val="28"/>
          <w:szCs w:val="28"/>
        </w:rPr>
      </w:pPr>
      <w:r w:rsidRPr="0083610B">
        <w:rPr>
          <w:i/>
          <w:noProof/>
          <w:sz w:val="28"/>
          <w:szCs w:val="28"/>
        </w:rPr>
        <w:t>Managers may provide prefered knowledge, skills, and abilities as necessary.</w:t>
      </w:r>
    </w:p>
    <w:p w:rsidR="0051038A" w:rsidRDefault="0051038A"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9D1C2E"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51038A" w:rsidRPr="0083610B" w:rsidRDefault="0051038A" w:rsidP="007357C7">
      <w:pPr>
        <w:spacing w:after="0"/>
        <w:contextualSpacing/>
        <w:rPr>
          <w:sz w:val="20"/>
          <w:szCs w:val="16"/>
        </w:rPr>
      </w:pPr>
      <w:r w:rsidRPr="0083610B">
        <w:rPr>
          <w:sz w:val="20"/>
          <w:szCs w:val="16"/>
        </w:rPr>
        <w:t>Job Code:</w:t>
      </w:r>
      <w:r w:rsidRPr="0083610B">
        <w:rPr>
          <w:sz w:val="20"/>
          <w:szCs w:val="16"/>
        </w:rPr>
        <w:tab/>
      </w:r>
      <w:r w:rsidRPr="009C51CB">
        <w:rPr>
          <w:noProof/>
          <w:sz w:val="20"/>
          <w:szCs w:val="16"/>
        </w:rPr>
        <w:t>E1239I</w:t>
      </w:r>
    </w:p>
    <w:p w:rsidR="0051038A" w:rsidRPr="0083610B" w:rsidRDefault="0051038A" w:rsidP="007357C7">
      <w:pPr>
        <w:spacing w:after="0"/>
        <w:contextualSpacing/>
        <w:rPr>
          <w:sz w:val="20"/>
          <w:szCs w:val="16"/>
        </w:rPr>
      </w:pPr>
      <w:r w:rsidRPr="0083610B">
        <w:rPr>
          <w:sz w:val="20"/>
          <w:szCs w:val="16"/>
        </w:rPr>
        <w:t xml:space="preserve">SOC Code: </w:t>
      </w:r>
      <w:r w:rsidRPr="0083610B">
        <w:rPr>
          <w:sz w:val="20"/>
          <w:szCs w:val="16"/>
        </w:rPr>
        <w:tab/>
      </w:r>
      <w:r w:rsidRPr="009C51CB">
        <w:rPr>
          <w:noProof/>
          <w:sz w:val="20"/>
          <w:szCs w:val="16"/>
        </w:rPr>
        <w:t>113030</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9C51CB">
        <w:rPr>
          <w:noProof/>
          <w:sz w:val="20"/>
          <w:szCs w:val="16"/>
        </w:rPr>
        <w:t>Management</w:t>
      </w:r>
      <w:r w:rsidRPr="0083610B">
        <w:rPr>
          <w:sz w:val="20"/>
          <w:szCs w:val="16"/>
        </w:rPr>
        <w:tab/>
      </w:r>
    </w:p>
    <w:p w:rsidR="0051038A" w:rsidRPr="0083610B" w:rsidRDefault="0051038A" w:rsidP="007357C7">
      <w:pPr>
        <w:spacing w:after="0"/>
        <w:contextualSpacing/>
        <w:rPr>
          <w:sz w:val="20"/>
          <w:szCs w:val="16"/>
        </w:rPr>
      </w:pPr>
      <w:r w:rsidRPr="0083610B">
        <w:rPr>
          <w:sz w:val="20"/>
          <w:szCs w:val="16"/>
        </w:rPr>
        <w:t>EEO6 Code:</w:t>
      </w:r>
      <w:r w:rsidRPr="0083610B">
        <w:rPr>
          <w:sz w:val="20"/>
          <w:szCs w:val="16"/>
        </w:rPr>
        <w:tab/>
      </w:r>
      <w:r w:rsidRPr="009C51CB">
        <w:rPr>
          <w:noProof/>
          <w:sz w:val="20"/>
          <w:szCs w:val="16"/>
        </w:rPr>
        <w:t>Executive/Admin/Managerial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9C51CB">
        <w:rPr>
          <w:noProof/>
          <w:sz w:val="20"/>
          <w:szCs w:val="16"/>
        </w:rPr>
        <w:t>9358500</w:t>
      </w:r>
    </w:p>
    <w:p w:rsidR="0051038A" w:rsidRPr="0083610B" w:rsidRDefault="0051038A" w:rsidP="007357C7">
      <w:pPr>
        <w:spacing w:after="0"/>
        <w:contextualSpacing/>
        <w:rPr>
          <w:sz w:val="20"/>
          <w:szCs w:val="16"/>
        </w:rPr>
      </w:pPr>
      <w:r w:rsidRPr="0083610B">
        <w:rPr>
          <w:sz w:val="20"/>
          <w:szCs w:val="16"/>
        </w:rPr>
        <w:t>USM eCode:</w:t>
      </w:r>
      <w:r w:rsidRPr="0083610B">
        <w:rPr>
          <w:sz w:val="20"/>
          <w:szCs w:val="16"/>
        </w:rPr>
        <w:tab/>
      </w:r>
      <w:r w:rsidRPr="009C51CB">
        <w:rPr>
          <w:noProof/>
          <w:sz w:val="20"/>
          <w:szCs w:val="16"/>
        </w:rPr>
        <w:t>E24126</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9C51CB">
        <w:rPr>
          <w:noProof/>
          <w:sz w:val="20"/>
          <w:szCs w:val="16"/>
        </w:rPr>
        <w:t>1C</w:t>
      </w:r>
    </w:p>
    <w:p w:rsidR="0051038A" w:rsidRDefault="0051038A" w:rsidP="00733492">
      <w:pPr>
        <w:rPr>
          <w:i/>
          <w:noProof/>
          <w:sz w:val="16"/>
          <w:szCs w:val="16"/>
        </w:rPr>
        <w:sectPr w:rsidR="0051038A" w:rsidSect="0051038A">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2D49A7"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51038A" w:rsidRPr="00B84125" w:rsidRDefault="0051038A" w:rsidP="00733492">
      <w:pPr>
        <w:rPr>
          <w:i/>
          <w:noProof/>
          <w:sz w:val="16"/>
          <w:szCs w:val="16"/>
        </w:rPr>
      </w:pPr>
    </w:p>
    <w:sectPr w:rsidR="0051038A" w:rsidRPr="00B84125" w:rsidSect="0051038A">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038A" w:rsidRDefault="0051038A" w:rsidP="00733492">
      <w:pPr>
        <w:spacing w:after="0" w:line="240" w:lineRule="auto"/>
      </w:pPr>
      <w:r>
        <w:separator/>
      </w:r>
    </w:p>
  </w:endnote>
  <w:endnote w:type="continuationSeparator" w:id="0">
    <w:p w:rsidR="0051038A" w:rsidRDefault="0051038A"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2417749"/>
      <w:docPartObj>
        <w:docPartGallery w:val="Page Numbers (Bottom of Page)"/>
        <w:docPartUnique/>
      </w:docPartObj>
    </w:sdtPr>
    <w:sdtEndPr>
      <w:rPr>
        <w:noProof/>
      </w:rPr>
    </w:sdtEndPr>
    <w:sdtContent>
      <w:p w:rsidR="0051038A" w:rsidRDefault="0051038A" w:rsidP="00106EA5">
        <w:pPr>
          <w:pStyle w:val="Footer"/>
        </w:pPr>
        <w:r w:rsidRPr="009C51CB">
          <w:rPr>
            <w:noProof/>
            <w:sz w:val="18"/>
          </w:rPr>
          <w:t>Director, Finance Clinical Department</w:t>
        </w:r>
        <w:r w:rsidRPr="00106EA5">
          <w:rPr>
            <w:sz w:val="18"/>
          </w:rPr>
          <w:t xml:space="preserve">         </w:t>
        </w:r>
        <w:r>
          <w:t xml:space="preserve">                                                   </w:t>
        </w:r>
        <w:r>
          <w:fldChar w:fldCharType="begin"/>
        </w:r>
        <w:r>
          <w:instrText xml:space="preserve"> PAGE   \* MERGEFORMAT </w:instrText>
        </w:r>
        <w:r>
          <w:fldChar w:fldCharType="separate"/>
        </w:r>
        <w:r w:rsidR="006902CB">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65026F" w:rsidRDefault="00C67496" w:rsidP="00106EA5">
        <w:pPr>
          <w:pStyle w:val="Footer"/>
        </w:pPr>
        <w:r w:rsidRPr="009C51CB">
          <w:rPr>
            <w:noProof/>
            <w:sz w:val="18"/>
          </w:rPr>
          <w:t>Director, Finance Clinical Department</w:t>
        </w:r>
        <w:r w:rsidR="0065026F" w:rsidRPr="00106EA5">
          <w:rPr>
            <w:sz w:val="18"/>
          </w:rPr>
          <w:t xml:space="preserve">         </w:t>
        </w:r>
        <w:r w:rsidR="0065026F">
          <w:t xml:space="preserve">                                                   </w:t>
        </w:r>
        <w:r w:rsidR="0065026F">
          <w:fldChar w:fldCharType="begin"/>
        </w:r>
        <w:r w:rsidR="0065026F">
          <w:instrText xml:space="preserve"> PAGE   \* MERGEFORMAT </w:instrText>
        </w:r>
        <w:r w:rsidR="0065026F">
          <w:fldChar w:fldCharType="separate"/>
        </w:r>
        <w:r w:rsidR="0051038A">
          <w:rPr>
            <w:noProof/>
          </w:rPr>
          <w:t>1</w:t>
        </w:r>
        <w:r w:rsidR="0065026F">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038A" w:rsidRDefault="0051038A" w:rsidP="00733492">
      <w:pPr>
        <w:spacing w:after="0" w:line="240" w:lineRule="auto"/>
      </w:pPr>
      <w:r>
        <w:separator/>
      </w:r>
    </w:p>
  </w:footnote>
  <w:footnote w:type="continuationSeparator" w:id="0">
    <w:p w:rsidR="0051038A" w:rsidRDefault="0051038A"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38A" w:rsidRPr="0083610B" w:rsidRDefault="0051038A">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51038A" w:rsidTr="0069088A">
      <w:trPr>
        <w:trHeight w:val="333"/>
      </w:trPr>
      <w:tc>
        <w:tcPr>
          <w:tcW w:w="0" w:type="auto"/>
          <w:shd w:val="clear" w:color="auto" w:fill="FF0000"/>
          <w:vAlign w:val="center"/>
        </w:tcPr>
        <w:p w:rsidR="0051038A" w:rsidRDefault="0051038A">
          <w:pPr>
            <w:pStyle w:val="Header"/>
            <w:rPr>
              <w:caps/>
              <w:color w:val="FFFFFF" w:themeColor="background1"/>
            </w:rPr>
          </w:pPr>
        </w:p>
      </w:tc>
      <w:tc>
        <w:tcPr>
          <w:tcW w:w="0" w:type="auto"/>
          <w:shd w:val="clear" w:color="auto" w:fill="D9D9D9" w:themeFill="background1" w:themeFillShade="D9"/>
        </w:tcPr>
        <w:p w:rsidR="0051038A" w:rsidRPr="00F64D03" w:rsidRDefault="006902CB" w:rsidP="00C276CF">
          <w:pPr>
            <w:pStyle w:val="Header"/>
            <w:jc w:val="center"/>
            <w:rPr>
              <w:b/>
              <w:caps/>
              <w:color w:val="FFFFFF" w:themeColor="background1"/>
            </w:rPr>
          </w:pPr>
          <w:sdt>
            <w:sdtPr>
              <w:rPr>
                <w:b/>
                <w:sz w:val="32"/>
              </w:rPr>
              <w:alias w:val="Title"/>
              <w:tag w:val=""/>
              <w:id w:val="309056330"/>
              <w:placeholder>
                <w:docPart w:val="5E4FC97B96F445D981BEE373385F5014"/>
              </w:placeholder>
              <w:dataBinding w:prefixMappings="xmlns:ns0='http://purl.org/dc/elements/1.1/' xmlns:ns1='http://schemas.openxmlformats.org/package/2006/metadata/core-properties' " w:xpath="/ns1:coreProperties[1]/ns0:title[1]" w:storeItemID="{6C3C8BC8-F283-45AE-878A-BAB7291924A1}"/>
              <w:text/>
            </w:sdtPr>
            <w:sdtEndPr/>
            <w:sdtContent>
              <w:r>
                <w:rPr>
                  <w:b/>
                  <w:sz w:val="32"/>
                </w:rPr>
                <w:t>University of Maryland, Baltimore - OLD JOB DESCRIPTION</w:t>
              </w:r>
            </w:sdtContent>
          </w:sdt>
        </w:p>
      </w:tc>
    </w:tr>
  </w:tbl>
  <w:p w:rsidR="0051038A" w:rsidRDefault="005103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26F" w:rsidRPr="0083610B" w:rsidRDefault="0065026F">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65026F" w:rsidTr="0069088A">
      <w:trPr>
        <w:trHeight w:val="333"/>
      </w:trPr>
      <w:tc>
        <w:tcPr>
          <w:tcW w:w="0" w:type="auto"/>
          <w:shd w:val="clear" w:color="auto" w:fill="FF0000"/>
          <w:vAlign w:val="center"/>
        </w:tcPr>
        <w:p w:rsidR="0065026F" w:rsidRDefault="0065026F">
          <w:pPr>
            <w:pStyle w:val="Header"/>
            <w:rPr>
              <w:caps/>
              <w:color w:val="FFFFFF" w:themeColor="background1"/>
            </w:rPr>
          </w:pPr>
        </w:p>
      </w:tc>
      <w:tc>
        <w:tcPr>
          <w:tcW w:w="0" w:type="auto"/>
          <w:shd w:val="clear" w:color="auto" w:fill="D9D9D9" w:themeFill="background1" w:themeFillShade="D9"/>
        </w:tcPr>
        <w:p w:rsidR="0065026F" w:rsidRPr="00F64D03" w:rsidRDefault="006902CB" w:rsidP="00C276CF">
          <w:pPr>
            <w:pStyle w:val="Header"/>
            <w:jc w:val="center"/>
            <w:rPr>
              <w:b/>
              <w:caps/>
              <w:color w:val="FFFFFF" w:themeColor="background1"/>
            </w:rPr>
          </w:pPr>
          <w:sdt>
            <w:sdtPr>
              <w:rPr>
                <w:b/>
                <w:sz w:val="32"/>
              </w:rPr>
              <w:alias w:val="Title"/>
              <w:tag w:val=""/>
              <w:id w:val="-773790484"/>
              <w:placeholder>
                <w:docPart w:val="5E4FC97B96F445D981BEE373385F5014"/>
              </w:placeholder>
              <w:dataBinding w:prefixMappings="xmlns:ns0='http://purl.org/dc/elements/1.1/' xmlns:ns1='http://schemas.openxmlformats.org/package/2006/metadata/core-properties' " w:xpath="/ns1:coreProperties[1]/ns0:title[1]" w:storeItemID="{6C3C8BC8-F283-45AE-878A-BAB7291924A1}"/>
              <w:text/>
            </w:sdtPr>
            <w:sdtEndPr/>
            <w:sdtContent>
              <w:r w:rsidR="0065026F" w:rsidRPr="0083610B">
                <w:rPr>
                  <w:b/>
                  <w:sz w:val="32"/>
                </w:rPr>
                <w:t xml:space="preserve">University of Maryland, Baltimore - OLD JOB DESCRIPTION </w:t>
              </w:r>
            </w:sdtContent>
          </w:sdt>
        </w:p>
      </w:tc>
    </w:tr>
  </w:tbl>
  <w:p w:rsidR="0065026F" w:rsidRDefault="006502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576EA"/>
    <w:rsid w:val="000655F5"/>
    <w:rsid w:val="000A5B9C"/>
    <w:rsid w:val="000B5517"/>
    <w:rsid w:val="000F341D"/>
    <w:rsid w:val="00106EA5"/>
    <w:rsid w:val="00123779"/>
    <w:rsid w:val="00194117"/>
    <w:rsid w:val="001A3FF5"/>
    <w:rsid w:val="002E2BCB"/>
    <w:rsid w:val="00331E7A"/>
    <w:rsid w:val="00341FC2"/>
    <w:rsid w:val="00424ABB"/>
    <w:rsid w:val="0047297F"/>
    <w:rsid w:val="0051038A"/>
    <w:rsid w:val="00583352"/>
    <w:rsid w:val="005B65D9"/>
    <w:rsid w:val="0063144B"/>
    <w:rsid w:val="0065026F"/>
    <w:rsid w:val="006902CB"/>
    <w:rsid w:val="0069088A"/>
    <w:rsid w:val="006C4DF7"/>
    <w:rsid w:val="00733492"/>
    <w:rsid w:val="007357C7"/>
    <w:rsid w:val="007A181F"/>
    <w:rsid w:val="0083610B"/>
    <w:rsid w:val="0097067D"/>
    <w:rsid w:val="00A62E81"/>
    <w:rsid w:val="00AA274F"/>
    <w:rsid w:val="00AB2E87"/>
    <w:rsid w:val="00B36C39"/>
    <w:rsid w:val="00B71AC1"/>
    <w:rsid w:val="00B71C86"/>
    <w:rsid w:val="00B84125"/>
    <w:rsid w:val="00BB7A06"/>
    <w:rsid w:val="00BF3F0D"/>
    <w:rsid w:val="00C2063C"/>
    <w:rsid w:val="00C276CF"/>
    <w:rsid w:val="00C44AC2"/>
    <w:rsid w:val="00C67496"/>
    <w:rsid w:val="00DB0EBF"/>
    <w:rsid w:val="00DB6A4B"/>
    <w:rsid w:val="00E27EEB"/>
    <w:rsid w:val="00F357CE"/>
    <w:rsid w:val="00F64D03"/>
    <w:rsid w:val="00F72BCB"/>
    <w:rsid w:val="00FA029B"/>
    <w:rsid w:val="00FC4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E4FC97B96F445D981BEE373385F5014"/>
        <w:category>
          <w:name w:val="General"/>
          <w:gallery w:val="placeholder"/>
        </w:category>
        <w:types>
          <w:type w:val="bbPlcHdr"/>
        </w:types>
        <w:behaviors>
          <w:behavior w:val="content"/>
        </w:behaviors>
        <w:guid w:val="{9D1CACDC-C590-4502-AEF1-3292B8F89643}"/>
      </w:docPartPr>
      <w:docPartBody>
        <w:p w:rsidR="008555D6" w:rsidRDefault="00CB4D0E" w:rsidP="00CB4D0E">
          <w:pPr>
            <w:pStyle w:val="5E4FC97B96F445D981BEE373385F5014"/>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D0E"/>
    <w:rsid w:val="008555D6"/>
    <w:rsid w:val="00CB4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E4FC97B96F445D981BEE373385F5014">
    <w:name w:val="5E4FC97B96F445D981BEE373385F5014"/>
    <w:rsid w:val="00CB4D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478</Words>
  <Characters>2730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University of Maryland, Baltimore - OLD JOB DESCRIPTION </vt:lpstr>
    </vt:vector>
  </TitlesOfParts>
  <Company/>
  <LinksUpToDate>false</LinksUpToDate>
  <CharactersWithSpaces>3202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Runser, Emily (HRS)</cp:lastModifiedBy>
  <cp:revision>2</cp:revision>
  <dcterms:created xsi:type="dcterms:W3CDTF">2017-07-11T13:52:00Z</dcterms:created>
  <dcterms:modified xsi:type="dcterms:W3CDTF">2017-07-21T01:41:00Z</dcterms:modified>
</cp:coreProperties>
</file>