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056" w:rsidRPr="0083610B" w:rsidRDefault="00E87056" w:rsidP="00733492">
      <w:pPr>
        <w:rPr>
          <w:b/>
          <w:i/>
          <w:sz w:val="24"/>
        </w:rPr>
      </w:pPr>
      <w:r w:rsidRPr="0083610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511BD" wp14:editId="2EC63C34">
                <wp:simplePos x="0" y="0"/>
                <wp:positionH relativeFrom="column">
                  <wp:posOffset>0</wp:posOffset>
                </wp:positionH>
                <wp:positionV relativeFrom="paragraph">
                  <wp:posOffset>1054735</wp:posOffset>
                </wp:positionV>
                <wp:extent cx="5524500" cy="19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0280AB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3.05pt" to="435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Pr="0083610B">
        <w:rPr>
          <w:b/>
          <w:i/>
          <w:sz w:val="24"/>
        </w:rPr>
        <w:t>This old UMB job description was created between 2000 and 2014 and is being provided as a template or guide in the preparation of a current job description.  The essential functions are general in nature and may not accurately depict the duties of a specific unit.  Managers are encourage to update and provide specific duties that are applicable to work being performed in the unit.</w:t>
      </w:r>
    </w:p>
    <w:p w:rsidR="00E87056" w:rsidRPr="007357C7" w:rsidRDefault="00E87056" w:rsidP="00733492">
      <w:pPr>
        <w:rPr>
          <w:b/>
          <w:sz w:val="28"/>
          <w:szCs w:val="28"/>
        </w:rPr>
      </w:pPr>
      <w:r w:rsidRPr="007357C7">
        <w:rPr>
          <w:sz w:val="28"/>
          <w:szCs w:val="28"/>
        </w:rPr>
        <w:t xml:space="preserve">Job Title: </w:t>
      </w:r>
      <w:r w:rsidRPr="007357C7">
        <w:rPr>
          <w:sz w:val="28"/>
          <w:szCs w:val="28"/>
        </w:rPr>
        <w:tab/>
      </w:r>
      <w:r w:rsidRPr="009C51CB">
        <w:rPr>
          <w:b/>
          <w:noProof/>
          <w:sz w:val="28"/>
          <w:szCs w:val="28"/>
        </w:rPr>
        <w:t>Executive Director, Budget &amp; Financial Analysis</w:t>
      </w:r>
    </w:p>
    <w:p w:rsidR="00A26C0B" w:rsidRDefault="00E87056" w:rsidP="00B71C86">
      <w:pPr>
        <w:spacing w:after="0"/>
        <w:contextualSpacing/>
        <w:rPr>
          <w:sz w:val="28"/>
          <w:szCs w:val="28"/>
        </w:rPr>
      </w:pPr>
      <w:r w:rsidRPr="007357C7">
        <w:rPr>
          <w:sz w:val="28"/>
          <w:szCs w:val="28"/>
        </w:rPr>
        <w:t>Job Family: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Finance, Budget, Accounting, and Internal Audit</w:t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</w:p>
    <w:p w:rsidR="00E87056" w:rsidRPr="007357C7" w:rsidRDefault="00E87056" w:rsidP="00B71C86">
      <w:p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>Sub Family</w:t>
      </w:r>
      <w:r w:rsidRPr="007357C7">
        <w:rPr>
          <w:sz w:val="28"/>
          <w:szCs w:val="28"/>
        </w:rPr>
        <w:t xml:space="preserve">: 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Analysis - Budget</w:t>
      </w:r>
    </w:p>
    <w:p w:rsidR="00E87056" w:rsidRDefault="00E87056" w:rsidP="00733492">
      <w:pPr>
        <w:rPr>
          <w:b/>
          <w:sz w:val="24"/>
          <w:u w:val="single"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85725</wp:posOffset>
                </wp:positionV>
                <wp:extent cx="55245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CEDD07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6.75pt" to="441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</w:p>
    <w:p w:rsidR="00E87056" w:rsidRPr="0083610B" w:rsidRDefault="00E87056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Job Summary:</w:t>
      </w:r>
    </w:p>
    <w:p w:rsidR="00E87056" w:rsidRPr="0083610B" w:rsidRDefault="00E87056" w:rsidP="00733492">
      <w:pPr>
        <w:rPr>
          <w:sz w:val="28"/>
          <w:szCs w:val="28"/>
        </w:rPr>
      </w:pPr>
      <w:r w:rsidRPr="009C51CB">
        <w:rPr>
          <w:noProof/>
          <w:sz w:val="28"/>
          <w:szCs w:val="28"/>
        </w:rPr>
        <w:t>Provide oversight for a wide range of activities, including financial analysis, capital accounting, forecasting and management of the operating budget process for the campus.</w:t>
      </w:r>
    </w:p>
    <w:p w:rsidR="00E87056" w:rsidRPr="0083610B" w:rsidRDefault="00E87056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Essential Functions:</w:t>
      </w:r>
    </w:p>
    <w:p w:rsidR="00E87056" w:rsidRPr="0083610B" w:rsidRDefault="00E87056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Oversee the preparation and implementation of the campus budget.</w:t>
      </w:r>
    </w:p>
    <w:p w:rsidR="00E87056" w:rsidRPr="0083610B" w:rsidRDefault="00E87056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Provide expert advice to department senior management on strategic planning, budgetary matters, and financial issues and opportunities.</w:t>
      </w:r>
    </w:p>
    <w:p w:rsidR="00E87056" w:rsidRPr="0083610B" w:rsidRDefault="00E87056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Provide leadership, guidance and financial consulting to campus business operations, including business modeling, strategic planning and operational planning.</w:t>
      </w:r>
    </w:p>
    <w:p w:rsidR="00E87056" w:rsidRPr="0083610B" w:rsidRDefault="00E87056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Serve as the principal contact for campus budget issues.</w:t>
      </w:r>
    </w:p>
    <w:p w:rsidR="00E87056" w:rsidRPr="0083610B" w:rsidRDefault="00E87056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Provide guidance regarding the integration of improved technology to enhance quality and efficiency of budget and financial information.</w:t>
      </w:r>
    </w:p>
    <w:p w:rsidR="00E87056" w:rsidRPr="0083610B" w:rsidRDefault="00E87056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Participate in the selection of mid-level and senior-level staff.  Provide leadership through mentoring and development of staff.</w:t>
      </w:r>
    </w:p>
    <w:p w:rsidR="00E87056" w:rsidRPr="0083610B" w:rsidRDefault="00E87056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Direct staff responses to external requests, surveys and reports as requested by UMB, USM administration and other institutions/agencies.</w:t>
      </w:r>
    </w:p>
    <w:p w:rsidR="00E87056" w:rsidRPr="0083610B" w:rsidRDefault="00E87056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Serve on campus steering committees; participates in campus and other system-wide or external units.</w:t>
      </w:r>
    </w:p>
    <w:p w:rsidR="00E87056" w:rsidRPr="0083610B" w:rsidRDefault="00E87056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3610B">
        <w:rPr>
          <w:sz w:val="28"/>
          <w:szCs w:val="28"/>
        </w:rPr>
        <w:t>Performs other duties as assigned.</w:t>
      </w:r>
    </w:p>
    <w:p w:rsidR="00E87056" w:rsidRPr="0083610B" w:rsidRDefault="00E87056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Minimum Qualifications</w:t>
      </w:r>
    </w:p>
    <w:p w:rsidR="00E87056" w:rsidRPr="0083610B" w:rsidRDefault="00E87056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lastRenderedPageBreak/>
        <w:t xml:space="preserve">Education: </w:t>
      </w:r>
      <w:r w:rsidRPr="009C51CB">
        <w:rPr>
          <w:noProof/>
          <w:sz w:val="28"/>
          <w:szCs w:val="28"/>
        </w:rPr>
        <w:t>Bachelors</w:t>
      </w:r>
      <w:r w:rsidRPr="0083610B">
        <w:rPr>
          <w:sz w:val="28"/>
          <w:szCs w:val="28"/>
        </w:rPr>
        <w:t xml:space="preserve"> </w:t>
      </w:r>
      <w:r w:rsidR="00A26C0B">
        <w:rPr>
          <w:sz w:val="28"/>
          <w:szCs w:val="28"/>
        </w:rPr>
        <w:t xml:space="preserve">in </w:t>
      </w:r>
      <w:r w:rsidRPr="009C51CB">
        <w:rPr>
          <w:noProof/>
          <w:sz w:val="28"/>
          <w:szCs w:val="28"/>
        </w:rPr>
        <w:t>Accounting, Business Administration, Business, Finance, or related field</w:t>
      </w:r>
    </w:p>
    <w:p w:rsidR="00E87056" w:rsidRPr="0083610B" w:rsidRDefault="00E87056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Experience: </w:t>
      </w:r>
      <w:r w:rsidRPr="009C51CB">
        <w:rPr>
          <w:noProof/>
          <w:sz w:val="28"/>
          <w:szCs w:val="28"/>
        </w:rPr>
        <w:t>Ten (10) years</w:t>
      </w:r>
      <w:r w:rsidRPr="0083610B">
        <w:rPr>
          <w:sz w:val="28"/>
          <w:szCs w:val="28"/>
        </w:rPr>
        <w:t xml:space="preserve"> </w:t>
      </w:r>
      <w:r w:rsidRPr="009C51CB">
        <w:rPr>
          <w:noProof/>
          <w:sz w:val="28"/>
          <w:szCs w:val="28"/>
        </w:rPr>
        <w:t>accounting, budgeting, auditing, assessment of Internal controls, or Financial analysis experience required.</w:t>
      </w:r>
    </w:p>
    <w:p w:rsidR="00E87056" w:rsidRPr="0083610B" w:rsidRDefault="00E87056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Supervisory: </w:t>
      </w:r>
      <w:r w:rsidRPr="009C51CB">
        <w:rPr>
          <w:noProof/>
          <w:sz w:val="28"/>
          <w:szCs w:val="28"/>
        </w:rPr>
        <w:t>Fiv</w:t>
      </w:r>
      <w:r w:rsidR="00A26C0B">
        <w:rPr>
          <w:noProof/>
          <w:sz w:val="28"/>
          <w:szCs w:val="28"/>
        </w:rPr>
        <w:t xml:space="preserve">e (5) years of experience at a </w:t>
      </w:r>
      <w:bookmarkStart w:id="0" w:name="_GoBack"/>
      <w:bookmarkEnd w:id="0"/>
      <w:r w:rsidR="00A26C0B">
        <w:rPr>
          <w:noProof/>
          <w:sz w:val="28"/>
          <w:szCs w:val="28"/>
        </w:rPr>
        <w:t>m</w:t>
      </w:r>
      <w:r w:rsidRPr="009C51CB">
        <w:rPr>
          <w:noProof/>
          <w:sz w:val="28"/>
          <w:szCs w:val="28"/>
        </w:rPr>
        <w:t>anagement/leadership level.</w:t>
      </w:r>
    </w:p>
    <w:p w:rsidR="00E87056" w:rsidRPr="0083610B" w:rsidRDefault="00E87056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Licensure/Certification: </w:t>
      </w:r>
      <w:r w:rsidRPr="009C51CB">
        <w:rPr>
          <w:noProof/>
          <w:sz w:val="28"/>
          <w:szCs w:val="28"/>
        </w:rPr>
        <w:t>Certified Public Accountant (CPA), Certified Management Accountant (CMA), Certified Financial Manager (CFM), or Certified Internal Auditor (CIA) preferred</w:t>
      </w:r>
    </w:p>
    <w:p w:rsidR="00E87056" w:rsidRPr="0083610B" w:rsidRDefault="00E87056" w:rsidP="00FA029B">
      <w:pPr>
        <w:spacing w:after="120"/>
        <w:contextualSpacing/>
        <w:rPr>
          <w:noProof/>
          <w:sz w:val="28"/>
          <w:szCs w:val="28"/>
        </w:rPr>
      </w:pPr>
      <w:r w:rsidRPr="0083610B">
        <w:rPr>
          <w:sz w:val="28"/>
          <w:szCs w:val="28"/>
        </w:rPr>
        <w:t xml:space="preserve">Other:  </w:t>
      </w:r>
      <w:r w:rsidRPr="009C51CB">
        <w:rPr>
          <w:noProof/>
          <w:sz w:val="28"/>
          <w:szCs w:val="28"/>
        </w:rPr>
        <w:t>No subsitution of experience for minimum education requirement.</w:t>
      </w:r>
    </w:p>
    <w:p w:rsidR="00E87056" w:rsidRPr="0083610B" w:rsidRDefault="00E87056" w:rsidP="00733492">
      <w:pPr>
        <w:rPr>
          <w:b/>
          <w:noProof/>
          <w:sz w:val="28"/>
          <w:szCs w:val="28"/>
          <w:u w:val="single"/>
        </w:rPr>
      </w:pPr>
    </w:p>
    <w:p w:rsidR="00E87056" w:rsidRPr="0083610B" w:rsidRDefault="00E87056" w:rsidP="00733492">
      <w:pPr>
        <w:rPr>
          <w:b/>
          <w:noProof/>
          <w:sz w:val="28"/>
          <w:szCs w:val="28"/>
          <w:u w:val="single"/>
        </w:rPr>
      </w:pPr>
      <w:r w:rsidRPr="0083610B">
        <w:rPr>
          <w:b/>
          <w:noProof/>
          <w:sz w:val="28"/>
          <w:szCs w:val="28"/>
          <w:u w:val="single"/>
        </w:rPr>
        <w:t>Knowledge, Skills, and Abilities</w:t>
      </w:r>
    </w:p>
    <w:p w:rsidR="00E87056" w:rsidRPr="0083610B" w:rsidRDefault="00E87056" w:rsidP="00733492">
      <w:pPr>
        <w:rPr>
          <w:i/>
          <w:noProof/>
          <w:sz w:val="28"/>
          <w:szCs w:val="28"/>
        </w:rPr>
      </w:pPr>
      <w:r w:rsidRPr="0083610B">
        <w:rPr>
          <w:i/>
          <w:noProof/>
          <w:sz w:val="28"/>
          <w:szCs w:val="28"/>
        </w:rPr>
        <w:t>Managers may provide prefered knowledge, skills, and abilities as necessary.</w:t>
      </w:r>
    </w:p>
    <w:p w:rsidR="00E87056" w:rsidRDefault="00E87056" w:rsidP="00733492">
      <w:pPr>
        <w:rPr>
          <w:i/>
          <w:noProof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FE851" wp14:editId="51402233">
                <wp:simplePos x="0" y="0"/>
                <wp:positionH relativeFrom="column">
                  <wp:posOffset>0</wp:posOffset>
                </wp:positionH>
                <wp:positionV relativeFrom="paragraph">
                  <wp:posOffset>247015</wp:posOffset>
                </wp:positionV>
                <wp:extent cx="55245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5D3D94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45pt" to="43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:rsidR="00E87056" w:rsidRPr="0083610B" w:rsidRDefault="00E87056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Job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E1479J</w:t>
      </w:r>
    </w:p>
    <w:p w:rsidR="00E87056" w:rsidRPr="0083610B" w:rsidRDefault="00E87056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 xml:space="preserve">SOC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113030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IPEDS: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Management</w:t>
      </w:r>
      <w:r w:rsidRPr="0083610B">
        <w:rPr>
          <w:sz w:val="20"/>
          <w:szCs w:val="16"/>
        </w:rPr>
        <w:tab/>
      </w:r>
    </w:p>
    <w:p w:rsidR="00E87056" w:rsidRPr="0083610B" w:rsidRDefault="00E87056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EEO6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Executive/Admin/Managerial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State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9359001</w:t>
      </w:r>
    </w:p>
    <w:p w:rsidR="00E87056" w:rsidRPr="0083610B" w:rsidRDefault="00E87056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USM eCode: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E23126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 xml:space="preserve">AAP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1C</w:t>
      </w:r>
    </w:p>
    <w:p w:rsidR="00E87056" w:rsidRDefault="00E87056" w:rsidP="00733492">
      <w:pPr>
        <w:rPr>
          <w:i/>
          <w:noProof/>
          <w:sz w:val="16"/>
          <w:szCs w:val="16"/>
        </w:rPr>
        <w:sectPr w:rsidR="00E87056" w:rsidSect="00E87056">
          <w:headerReference w:type="default" r:id="rId7"/>
          <w:footerReference w:type="default" r:id="rId8"/>
          <w:pgSz w:w="12240" w:h="15840"/>
          <w:pgMar w:top="1008" w:right="1440" w:bottom="1008" w:left="1440" w:header="720" w:footer="720" w:gutter="0"/>
          <w:pgNumType w:start="1"/>
          <w:cols w:space="720"/>
          <w:docGrid w:linePitch="360"/>
        </w:sectPr>
      </w:pPr>
      <w:r w:rsidRPr="00B8412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17E86" wp14:editId="45FFB4B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245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C17042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p w:rsidR="00E87056" w:rsidRPr="00B84125" w:rsidRDefault="00E87056" w:rsidP="00733492">
      <w:pPr>
        <w:rPr>
          <w:i/>
          <w:noProof/>
          <w:sz w:val="16"/>
          <w:szCs w:val="16"/>
        </w:rPr>
      </w:pPr>
    </w:p>
    <w:sectPr w:rsidR="00E87056" w:rsidRPr="00B84125" w:rsidSect="00E87056">
      <w:headerReference w:type="default" r:id="rId9"/>
      <w:footerReference w:type="default" r:id="rId10"/>
      <w:type w:val="continuous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056" w:rsidRDefault="00E87056" w:rsidP="00733492">
      <w:pPr>
        <w:spacing w:after="0" w:line="240" w:lineRule="auto"/>
      </w:pPr>
      <w:r>
        <w:separator/>
      </w:r>
    </w:p>
  </w:endnote>
  <w:endnote w:type="continuationSeparator" w:id="0">
    <w:p w:rsidR="00E87056" w:rsidRDefault="00E87056" w:rsidP="00733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90868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87056" w:rsidRDefault="00E87056" w:rsidP="00106EA5">
        <w:pPr>
          <w:pStyle w:val="Footer"/>
        </w:pPr>
        <w:r w:rsidRPr="009C51CB">
          <w:rPr>
            <w:noProof/>
            <w:sz w:val="18"/>
          </w:rPr>
          <w:t>Executive Director, Budget &amp; Financial Analysis</w:t>
        </w:r>
        <w:r w:rsidRPr="00106EA5">
          <w:rPr>
            <w:sz w:val="18"/>
          </w:rPr>
          <w:t xml:space="preserve">         </w:t>
        </w:r>
        <w:r>
          <w:t xml:space="preserve">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6C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44959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94117" w:rsidRDefault="0063144B" w:rsidP="00106EA5">
        <w:pPr>
          <w:pStyle w:val="Footer"/>
        </w:pPr>
        <w:r w:rsidRPr="009C51CB">
          <w:rPr>
            <w:noProof/>
            <w:sz w:val="18"/>
          </w:rPr>
          <w:t>Executive Director, Budget &amp; Financial Analysis</w:t>
        </w:r>
        <w:r w:rsidR="00194117" w:rsidRPr="00106EA5">
          <w:rPr>
            <w:sz w:val="18"/>
          </w:rPr>
          <w:t xml:space="preserve">         </w:t>
        </w:r>
        <w:r w:rsidR="00194117">
          <w:t xml:space="preserve">                                                   </w:t>
        </w:r>
        <w:r w:rsidR="00194117">
          <w:fldChar w:fldCharType="begin"/>
        </w:r>
        <w:r w:rsidR="00194117">
          <w:instrText xml:space="preserve"> PAGE   \* MERGEFORMAT </w:instrText>
        </w:r>
        <w:r w:rsidR="00194117">
          <w:fldChar w:fldCharType="separate"/>
        </w:r>
        <w:r w:rsidR="00E87056">
          <w:rPr>
            <w:noProof/>
          </w:rPr>
          <w:t>1</w:t>
        </w:r>
        <w:r w:rsidR="00194117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056" w:rsidRDefault="00E87056" w:rsidP="00733492">
      <w:pPr>
        <w:spacing w:after="0" w:line="240" w:lineRule="auto"/>
      </w:pPr>
      <w:r>
        <w:separator/>
      </w:r>
    </w:p>
  </w:footnote>
  <w:footnote w:type="continuationSeparator" w:id="0">
    <w:p w:rsidR="00E87056" w:rsidRDefault="00E87056" w:rsidP="00733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056" w:rsidRPr="0083610B" w:rsidRDefault="00E87056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E87056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E87056" w:rsidRDefault="00E87056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E87056" w:rsidRPr="00F64D03" w:rsidRDefault="00A26C0B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915747703"/>
              <w:placeholder>
                <w:docPart w:val="D689122812E74853BEF7AEEBEC988134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rPr>
                  <w:b/>
                  <w:sz w:val="32"/>
                </w:rPr>
                <w:t>University of Maryland, Baltimore - OLD JOB DESCRIPTION</w:t>
              </w:r>
            </w:sdtContent>
          </w:sdt>
        </w:p>
      </w:tc>
    </w:tr>
  </w:tbl>
  <w:p w:rsidR="00E87056" w:rsidRDefault="00E8705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17" w:rsidRPr="0083610B" w:rsidRDefault="00194117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194117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194117" w:rsidRDefault="00194117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194117" w:rsidRPr="00F64D03" w:rsidRDefault="00A26C0B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773790484"/>
              <w:placeholder>
                <w:docPart w:val="D689122812E74853BEF7AEEBEC988134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194117" w:rsidRPr="0083610B">
                <w:rPr>
                  <w:b/>
                  <w:sz w:val="32"/>
                </w:rPr>
                <w:t xml:space="preserve">University of Maryland, Baltimore - OLD JOB DESCRIPTION </w:t>
              </w:r>
            </w:sdtContent>
          </w:sdt>
        </w:p>
      </w:tc>
    </w:tr>
  </w:tbl>
  <w:p w:rsidR="00194117" w:rsidRDefault="001941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57E6549F"/>
    <w:multiLevelType w:val="hybridMultilevel"/>
    <w:tmpl w:val="D75C6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67684AFD"/>
    <w:multiLevelType w:val="hybridMultilevel"/>
    <w:tmpl w:val="1C9C0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92"/>
    <w:rsid w:val="000576EA"/>
    <w:rsid w:val="000655F5"/>
    <w:rsid w:val="000A5B9C"/>
    <w:rsid w:val="000B5517"/>
    <w:rsid w:val="000F341D"/>
    <w:rsid w:val="00106EA5"/>
    <w:rsid w:val="00123779"/>
    <w:rsid w:val="00194117"/>
    <w:rsid w:val="001A3FF5"/>
    <w:rsid w:val="002E2BCB"/>
    <w:rsid w:val="00331E7A"/>
    <w:rsid w:val="00341FC2"/>
    <w:rsid w:val="00424ABB"/>
    <w:rsid w:val="0047297F"/>
    <w:rsid w:val="00583352"/>
    <w:rsid w:val="005B65D9"/>
    <w:rsid w:val="0063144B"/>
    <w:rsid w:val="0069088A"/>
    <w:rsid w:val="006C4DF7"/>
    <w:rsid w:val="00733492"/>
    <w:rsid w:val="007357C7"/>
    <w:rsid w:val="007A181F"/>
    <w:rsid w:val="0083610B"/>
    <w:rsid w:val="0097067D"/>
    <w:rsid w:val="00A26C0B"/>
    <w:rsid w:val="00A62E81"/>
    <w:rsid w:val="00AA274F"/>
    <w:rsid w:val="00AB2E87"/>
    <w:rsid w:val="00B36C39"/>
    <w:rsid w:val="00B71AC1"/>
    <w:rsid w:val="00B71C86"/>
    <w:rsid w:val="00B84125"/>
    <w:rsid w:val="00BB7A06"/>
    <w:rsid w:val="00BF3F0D"/>
    <w:rsid w:val="00C2063C"/>
    <w:rsid w:val="00C276CF"/>
    <w:rsid w:val="00C44AC2"/>
    <w:rsid w:val="00DB0EBF"/>
    <w:rsid w:val="00DB6A4B"/>
    <w:rsid w:val="00E27EEB"/>
    <w:rsid w:val="00E87056"/>
    <w:rsid w:val="00F357CE"/>
    <w:rsid w:val="00F64D03"/>
    <w:rsid w:val="00F72BCB"/>
    <w:rsid w:val="00FA029B"/>
    <w:rsid w:val="00FC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668D869-991E-405A-997D-305D0A50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492"/>
  </w:style>
  <w:style w:type="paragraph" w:styleId="Footer">
    <w:name w:val="footer"/>
    <w:basedOn w:val="Normal"/>
    <w:link w:val="Foot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492"/>
  </w:style>
  <w:style w:type="paragraph" w:styleId="ListParagraph">
    <w:name w:val="List Paragraph"/>
    <w:basedOn w:val="Normal"/>
    <w:uiPriority w:val="34"/>
    <w:qFormat/>
    <w:rsid w:val="00106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689122812E74853BEF7AEEBEC988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2FE05-659B-4B00-888B-AD7DC496450C}"/>
      </w:docPartPr>
      <w:docPartBody>
        <w:p w:rsidR="002053C8" w:rsidRDefault="00B06C41" w:rsidP="00B06C41">
          <w:pPr>
            <w:pStyle w:val="D689122812E74853BEF7AEEBEC988134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C41"/>
    <w:rsid w:val="002053C8"/>
    <w:rsid w:val="00B0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689122812E74853BEF7AEEBEC988134">
    <w:name w:val="D689122812E74853BEF7AEEBEC988134"/>
    <w:rsid w:val="00B06C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Maryland, Baltimore - OLD JOB DESCRIPTION </vt:lpstr>
    </vt:vector>
  </TitlesOfParts>
  <Company/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Maryland, Baltimore - OLD JOB DESCRIPTION</dc:title>
  <dc:subject/>
  <dc:creator>Runser, Emily (HRS)</dc:creator>
  <cp:keywords/>
  <dc:description/>
  <cp:lastModifiedBy>Runser, Emily (HRS)</cp:lastModifiedBy>
  <cp:revision>2</cp:revision>
  <dcterms:created xsi:type="dcterms:W3CDTF">2017-07-11T13:36:00Z</dcterms:created>
  <dcterms:modified xsi:type="dcterms:W3CDTF">2017-07-21T01:23:00Z</dcterms:modified>
</cp:coreProperties>
</file>