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A4" w:rsidRPr="0083610B" w:rsidRDefault="00E264A4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5F96D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E264A4" w:rsidRPr="007357C7" w:rsidRDefault="00E264A4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Manager, Accounting</w:t>
      </w:r>
    </w:p>
    <w:p w:rsidR="00E264A4" w:rsidRPr="007357C7" w:rsidRDefault="00E264A4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General</w:t>
      </w:r>
    </w:p>
    <w:p w:rsidR="00E264A4" w:rsidRDefault="00E264A4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7FFA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E264A4" w:rsidRPr="0083610B" w:rsidRDefault="00E264A4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E264A4" w:rsidRPr="0083610B" w:rsidRDefault="00E264A4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This position will manage a staff consisting of accountants and analysts responsible f</w:t>
      </w:r>
      <w:r w:rsidR="00B04B94">
        <w:rPr>
          <w:noProof/>
          <w:sz w:val="28"/>
          <w:szCs w:val="28"/>
        </w:rPr>
        <w:t>or collections.</w:t>
      </w:r>
    </w:p>
    <w:p w:rsidR="00E264A4" w:rsidRPr="0083610B" w:rsidRDefault="00E264A4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E264A4" w:rsidRPr="0083610B" w:rsidRDefault="00E264A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 functional personnel in alignment with department and campus-wide goals/objectives in order to promote maximum staff member benefit and effectiveness as well as overall functional pro</w:t>
      </w:r>
      <w:r w:rsidR="00546148">
        <w:rPr>
          <w:noProof/>
          <w:sz w:val="28"/>
          <w:szCs w:val="28"/>
        </w:rPr>
        <w:t>ductivity.</w:t>
      </w:r>
    </w:p>
    <w:p w:rsidR="00E264A4" w:rsidRPr="0083610B" w:rsidRDefault="00E264A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management of daily general ledger activities relating to sponsored projects  and ensuring documentation of work performed, results obtained, and suggestions for improvement in a clear, accurate, and technically concise manner.</w:t>
      </w:r>
    </w:p>
    <w:p w:rsidR="00E264A4" w:rsidRPr="0083610B" w:rsidRDefault="00E264A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Monitor, review and evaluate ongoing functional processes and controls, assessing needs and facilitating improvements. Develop metrics and perform quality assurance reviews to ensure the accuracy of daily ledger postings re</w:t>
      </w:r>
      <w:r w:rsidR="00546148">
        <w:rPr>
          <w:noProof/>
          <w:sz w:val="28"/>
          <w:szCs w:val="28"/>
        </w:rPr>
        <w:t>lated to sponsored projects.</w:t>
      </w:r>
    </w:p>
    <w:p w:rsidR="00E264A4" w:rsidRPr="0083610B" w:rsidRDefault="00E264A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Directs preparation and distribution of accurate and timely month-end, quarterly, and year-end close reports and financial information. Ensures reconciliations are completed timely and accurately.</w:t>
      </w:r>
    </w:p>
    <w:p w:rsidR="00E264A4" w:rsidRPr="0083610B" w:rsidRDefault="00E264A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Determine performance compliance with University policies and procedures regarding internal, business, fiscal and operational accountability and compliance.  Develops, implements, and coordinates policies and procedure</w:t>
      </w:r>
      <w:r w:rsidR="00546148">
        <w:rPr>
          <w:noProof/>
          <w:sz w:val="28"/>
          <w:szCs w:val="28"/>
        </w:rPr>
        <w:t>s.</w:t>
      </w:r>
    </w:p>
    <w:p w:rsidR="00F05F48" w:rsidRDefault="00E264A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5F48">
        <w:rPr>
          <w:noProof/>
          <w:sz w:val="28"/>
          <w:szCs w:val="28"/>
        </w:rPr>
        <w:t>Foster and support a conducive consultant/client environment</w:t>
      </w:r>
    </w:p>
    <w:p w:rsidR="00E264A4" w:rsidRPr="00F05F48" w:rsidRDefault="00E264A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5F48">
        <w:rPr>
          <w:noProof/>
          <w:sz w:val="28"/>
          <w:szCs w:val="28"/>
        </w:rPr>
        <w:t>Informs senior management of work progress and improvements.</w:t>
      </w:r>
    </w:p>
    <w:p w:rsidR="00E264A4" w:rsidRPr="0083610B" w:rsidRDefault="00E264A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>Performs other duties as assigned.</w:t>
      </w:r>
    </w:p>
    <w:p w:rsidR="00E264A4" w:rsidRPr="0083610B" w:rsidRDefault="00E264A4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E264A4" w:rsidRPr="0083610B" w:rsidRDefault="00E264A4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Finance, accounting, business administration, or other discipline appropriate to position is required</w:t>
      </w:r>
    </w:p>
    <w:p w:rsidR="00E264A4" w:rsidRPr="0083610B" w:rsidRDefault="00E264A4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spent progressively building a background in a particular functio</w:t>
      </w:r>
      <w:r w:rsidR="00546148">
        <w:rPr>
          <w:noProof/>
          <w:sz w:val="28"/>
          <w:szCs w:val="28"/>
        </w:rPr>
        <w:t>na</w:t>
      </w:r>
      <w:r w:rsidRPr="009C51CB">
        <w:rPr>
          <w:noProof/>
          <w:sz w:val="28"/>
          <w:szCs w:val="28"/>
        </w:rPr>
        <w:t>l area.</w:t>
      </w:r>
    </w:p>
    <w:p w:rsidR="00E264A4" w:rsidRPr="0083610B" w:rsidRDefault="00E264A4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 xml:space="preserve">One (1) year of direct </w:t>
      </w:r>
      <w:r w:rsidR="00F05F48">
        <w:rPr>
          <w:noProof/>
          <w:sz w:val="28"/>
          <w:szCs w:val="28"/>
        </w:rPr>
        <w:t>m</w:t>
      </w:r>
      <w:bookmarkStart w:id="0" w:name="_GoBack"/>
      <w:bookmarkEnd w:id="0"/>
      <w:r w:rsidRPr="009C51CB">
        <w:rPr>
          <w:noProof/>
          <w:sz w:val="28"/>
          <w:szCs w:val="28"/>
        </w:rPr>
        <w:t>anagement involved in recruitment, training, and professional development of staff.</w:t>
      </w:r>
    </w:p>
    <w:p w:rsidR="00E264A4" w:rsidRPr="0083610B" w:rsidRDefault="00E264A4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CPA, CIA</w:t>
      </w:r>
    </w:p>
    <w:p w:rsidR="00E264A4" w:rsidRPr="0083610B" w:rsidRDefault="00E264A4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E264A4" w:rsidRPr="0083610B" w:rsidRDefault="00E264A4" w:rsidP="00733492">
      <w:pPr>
        <w:rPr>
          <w:b/>
          <w:noProof/>
          <w:sz w:val="28"/>
          <w:szCs w:val="28"/>
          <w:u w:val="single"/>
        </w:rPr>
      </w:pPr>
    </w:p>
    <w:p w:rsidR="00E264A4" w:rsidRPr="0083610B" w:rsidRDefault="00E264A4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E264A4" w:rsidRPr="0083610B" w:rsidRDefault="00E264A4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E264A4" w:rsidRDefault="00E264A4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FEE2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E264A4" w:rsidRPr="0083610B" w:rsidRDefault="00E264A4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E1206F</w:t>
      </w:r>
    </w:p>
    <w:p w:rsidR="00E264A4" w:rsidRPr="0083610B" w:rsidRDefault="00E264A4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113030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E264A4" w:rsidRPr="0083610B" w:rsidRDefault="00E264A4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9359005</w:t>
      </w:r>
    </w:p>
    <w:p w:rsidR="00E264A4" w:rsidRPr="0083610B" w:rsidRDefault="00E264A4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E264A4" w:rsidRDefault="00E264A4" w:rsidP="00733492">
      <w:pPr>
        <w:rPr>
          <w:i/>
          <w:noProof/>
          <w:sz w:val="16"/>
          <w:szCs w:val="16"/>
        </w:rPr>
        <w:sectPr w:rsidR="00E264A4" w:rsidSect="00E264A4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6339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E264A4" w:rsidRPr="00B84125" w:rsidRDefault="00E264A4" w:rsidP="00733492">
      <w:pPr>
        <w:rPr>
          <w:i/>
          <w:noProof/>
          <w:sz w:val="16"/>
          <w:szCs w:val="16"/>
        </w:rPr>
      </w:pPr>
    </w:p>
    <w:sectPr w:rsidR="00E264A4" w:rsidRPr="00B84125" w:rsidSect="00E264A4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A4" w:rsidRDefault="00E264A4" w:rsidP="00733492">
      <w:pPr>
        <w:spacing w:after="0" w:line="240" w:lineRule="auto"/>
      </w:pPr>
      <w:r>
        <w:separator/>
      </w:r>
    </w:p>
  </w:endnote>
  <w:endnote w:type="continuationSeparator" w:id="0">
    <w:p w:rsidR="00E264A4" w:rsidRDefault="00E264A4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525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4A4" w:rsidRDefault="00E264A4" w:rsidP="00106EA5">
        <w:pPr>
          <w:pStyle w:val="Footer"/>
        </w:pPr>
        <w:r w:rsidRPr="009C51CB">
          <w:rPr>
            <w:noProof/>
            <w:sz w:val="18"/>
          </w:rPr>
          <w:t>Manager, Accounting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F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314" w:rsidRDefault="006C4DF7" w:rsidP="00106EA5">
        <w:pPr>
          <w:pStyle w:val="Footer"/>
        </w:pPr>
        <w:r w:rsidRPr="009C51CB">
          <w:rPr>
            <w:noProof/>
            <w:sz w:val="18"/>
          </w:rPr>
          <w:t>Manager, Accounting</w:t>
        </w:r>
        <w:r w:rsidR="00FC4314" w:rsidRPr="00106EA5">
          <w:rPr>
            <w:sz w:val="18"/>
          </w:rPr>
          <w:t xml:space="preserve">         </w:t>
        </w:r>
        <w:r w:rsidR="00FC4314">
          <w:t xml:space="preserve">                                                   </w:t>
        </w:r>
        <w:r w:rsidR="00FC4314">
          <w:fldChar w:fldCharType="begin"/>
        </w:r>
        <w:r w:rsidR="00FC4314">
          <w:instrText xml:space="preserve"> PAGE   \* MERGEFORMAT </w:instrText>
        </w:r>
        <w:r w:rsidR="00FC4314">
          <w:fldChar w:fldCharType="separate"/>
        </w:r>
        <w:r w:rsidR="00E264A4">
          <w:rPr>
            <w:noProof/>
          </w:rPr>
          <w:t>1</w:t>
        </w:r>
        <w:r w:rsidR="00FC431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A4" w:rsidRDefault="00E264A4" w:rsidP="00733492">
      <w:pPr>
        <w:spacing w:after="0" w:line="240" w:lineRule="auto"/>
      </w:pPr>
      <w:r>
        <w:separator/>
      </w:r>
    </w:p>
  </w:footnote>
  <w:footnote w:type="continuationSeparator" w:id="0">
    <w:p w:rsidR="00E264A4" w:rsidRDefault="00E264A4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A4" w:rsidRPr="0083610B" w:rsidRDefault="00E264A4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264A4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264A4" w:rsidRDefault="00E264A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264A4" w:rsidRPr="00F64D03" w:rsidRDefault="00F05F48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297453975"/>
              <w:placeholder>
                <w:docPart w:val="1D19FBBCD19C4ABF8D954742E523A1D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04B94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E264A4" w:rsidRDefault="00E264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14" w:rsidRPr="0083610B" w:rsidRDefault="00FC4314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C4314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C4314" w:rsidRDefault="00FC431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C4314" w:rsidRPr="00F64D03" w:rsidRDefault="00F05F48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1D19FBBCD19C4ABF8D954742E523A1D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C4314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FC4314" w:rsidRDefault="00FC4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A3FF5"/>
    <w:rsid w:val="002E2BCB"/>
    <w:rsid w:val="00331E7A"/>
    <w:rsid w:val="00341FC2"/>
    <w:rsid w:val="00424ABB"/>
    <w:rsid w:val="0047297F"/>
    <w:rsid w:val="00546148"/>
    <w:rsid w:val="00583352"/>
    <w:rsid w:val="005B65D9"/>
    <w:rsid w:val="0069088A"/>
    <w:rsid w:val="006C4DF7"/>
    <w:rsid w:val="00733492"/>
    <w:rsid w:val="007357C7"/>
    <w:rsid w:val="007A181F"/>
    <w:rsid w:val="0083610B"/>
    <w:rsid w:val="0097067D"/>
    <w:rsid w:val="009A196F"/>
    <w:rsid w:val="00A62E81"/>
    <w:rsid w:val="00AA274F"/>
    <w:rsid w:val="00AB2E87"/>
    <w:rsid w:val="00B04B94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64A4"/>
    <w:rsid w:val="00E27EEB"/>
    <w:rsid w:val="00F05F4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19FBBCD19C4ABF8D954742E523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9CE1-50E0-4B83-983F-C12FB287C55C}"/>
      </w:docPartPr>
      <w:docPartBody>
        <w:p w:rsidR="00F92232" w:rsidRDefault="007309BB" w:rsidP="007309BB">
          <w:pPr>
            <w:pStyle w:val="1D19FBBCD19C4ABF8D954742E523A1D3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BB"/>
    <w:rsid w:val="007309BB"/>
    <w:rsid w:val="00F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19FBBCD19C4ABF8D954742E523A1D3">
    <w:name w:val="1D19FBBCD19C4ABF8D954742E523A1D3"/>
    <w:rsid w:val="00730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2017-07-11T13:11:00Z</dcterms:created>
  <dcterms:modified xsi:type="dcterms:W3CDTF">2017-08-22T18:25:00Z</dcterms:modified>
</cp:coreProperties>
</file>