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93593" w14:textId="77777777" w:rsidR="00DF09C2" w:rsidRPr="0052214E" w:rsidRDefault="00DF09C2" w:rsidP="00927409">
      <w:pPr>
        <w:pStyle w:val="Heading3"/>
        <w:rPr>
          <w:color w:val="0000FF"/>
          <w:sz w:val="22"/>
          <w:szCs w:val="22"/>
        </w:rPr>
      </w:pPr>
    </w:p>
    <w:p w14:paraId="5B693546" w14:textId="77777777" w:rsidR="00927409" w:rsidRPr="0052214E" w:rsidRDefault="00927409" w:rsidP="00927409">
      <w:pPr>
        <w:pStyle w:val="Heading3"/>
        <w:rPr>
          <w:color w:val="0000FF"/>
          <w:sz w:val="22"/>
          <w:szCs w:val="22"/>
        </w:rPr>
      </w:pPr>
      <w:r w:rsidRPr="0052214E">
        <w:rPr>
          <w:color w:val="0000FF"/>
          <w:sz w:val="22"/>
          <w:szCs w:val="22"/>
        </w:rPr>
        <w:t>REMOVE ALL THE INSTRUCTIONS IN BLUE BEFORE SUBMITTING</w:t>
      </w:r>
    </w:p>
    <w:p w14:paraId="6E2D9558" w14:textId="77777777" w:rsidR="00927409" w:rsidRPr="0052214E" w:rsidRDefault="00927409" w:rsidP="00927409">
      <w:pPr>
        <w:pStyle w:val="Heading3"/>
        <w:rPr>
          <w:color w:val="0000FF"/>
          <w:sz w:val="22"/>
          <w:szCs w:val="22"/>
        </w:rPr>
      </w:pPr>
      <w:r w:rsidRPr="0052214E">
        <w:rPr>
          <w:color w:val="0000FF"/>
          <w:sz w:val="22"/>
          <w:szCs w:val="22"/>
        </w:rPr>
        <w:t xml:space="preserve">REMOVE ALL </w:t>
      </w:r>
      <w:r w:rsidRPr="0052214E">
        <w:rPr>
          <w:color w:val="0000FF"/>
          <w:sz w:val="22"/>
          <w:szCs w:val="22"/>
          <w:highlight w:val="lightGray"/>
        </w:rPr>
        <w:t>GREY HIGHLIGHTING</w:t>
      </w:r>
      <w:r w:rsidRPr="0052214E">
        <w:rPr>
          <w:color w:val="0000FF"/>
          <w:sz w:val="22"/>
          <w:szCs w:val="22"/>
        </w:rPr>
        <w:t xml:space="preserve"> BEFORE SUBMITTING</w:t>
      </w:r>
    </w:p>
    <w:p w14:paraId="65C745C8" w14:textId="77777777" w:rsidR="00927409" w:rsidRPr="0052214E" w:rsidRDefault="00927409" w:rsidP="00927409">
      <w:pPr>
        <w:pStyle w:val="Heading4"/>
        <w:rPr>
          <w:sz w:val="22"/>
          <w:szCs w:val="22"/>
        </w:rPr>
      </w:pPr>
    </w:p>
    <w:p w14:paraId="28CCEA64" w14:textId="77777777" w:rsidR="00927409" w:rsidRPr="0052214E" w:rsidRDefault="00BE15C2" w:rsidP="00927409">
      <w:pPr>
        <w:pStyle w:val="Heading4"/>
        <w:rPr>
          <w:i/>
          <w:iCs/>
          <w:color w:val="FF0000"/>
          <w:sz w:val="22"/>
          <w:szCs w:val="22"/>
        </w:rPr>
      </w:pPr>
      <w:r w:rsidRPr="0052214E">
        <w:rPr>
          <w:sz w:val="22"/>
          <w:szCs w:val="22"/>
        </w:rPr>
        <w:t xml:space="preserve">RESEARCH </w:t>
      </w:r>
      <w:r w:rsidR="00927409" w:rsidRPr="0052214E">
        <w:rPr>
          <w:sz w:val="22"/>
          <w:szCs w:val="22"/>
        </w:rPr>
        <w:t>CONSENT FORM</w:t>
      </w:r>
      <w:r w:rsidRPr="0052214E">
        <w:rPr>
          <w:sz w:val="22"/>
          <w:szCs w:val="22"/>
        </w:rPr>
        <w:t xml:space="preserve"> AND HIPAA AUTHORIZATION</w:t>
      </w:r>
    </w:p>
    <w:p w14:paraId="5848C4E9" w14:textId="77777777" w:rsidR="00927409" w:rsidRPr="0052214E" w:rsidRDefault="00927409" w:rsidP="00927409">
      <w:pPr>
        <w:rPr>
          <w:color w:val="FF0000"/>
          <w:sz w:val="22"/>
          <w:szCs w:val="22"/>
        </w:rPr>
      </w:pPr>
    </w:p>
    <w:p w14:paraId="7AB6FC87" w14:textId="476D1C0B" w:rsidR="00927409" w:rsidRPr="0052214E" w:rsidRDefault="00927409" w:rsidP="00927409">
      <w:pPr>
        <w:rPr>
          <w:b/>
          <w:sz w:val="22"/>
          <w:szCs w:val="22"/>
        </w:rPr>
      </w:pPr>
      <w:r w:rsidRPr="0052214E">
        <w:rPr>
          <w:b/>
          <w:sz w:val="22"/>
          <w:szCs w:val="22"/>
        </w:rPr>
        <w:t>Protocol Title:</w:t>
      </w:r>
      <w:r w:rsidR="00802406" w:rsidRPr="0052214E">
        <w:rPr>
          <w:b/>
          <w:sz w:val="22"/>
          <w:szCs w:val="22"/>
        </w:rPr>
        <w:t xml:space="preserve"> </w:t>
      </w:r>
      <w:r w:rsidR="00802406" w:rsidRPr="0052214E">
        <w:rPr>
          <w:iCs/>
          <w:color w:val="0000FF"/>
          <w:sz w:val="22"/>
          <w:szCs w:val="22"/>
          <w:shd w:val="clear" w:color="auto" w:fill="E7E6E6" w:themeFill="background2"/>
        </w:rPr>
        <w:t>[Enter full study title]</w:t>
      </w:r>
    </w:p>
    <w:p w14:paraId="5902B7BC" w14:textId="77777777" w:rsidR="00927409" w:rsidRPr="0052214E" w:rsidRDefault="00927409" w:rsidP="00927409">
      <w:pPr>
        <w:jc w:val="both"/>
        <w:rPr>
          <w:b/>
          <w:bCs/>
          <w:sz w:val="22"/>
          <w:szCs w:val="22"/>
        </w:rPr>
      </w:pPr>
    </w:p>
    <w:p w14:paraId="584F8854" w14:textId="2E90DC05" w:rsidR="00927409" w:rsidRPr="0052214E" w:rsidRDefault="00927409" w:rsidP="00927409">
      <w:pPr>
        <w:rPr>
          <w:i/>
          <w:sz w:val="22"/>
          <w:szCs w:val="22"/>
        </w:rPr>
      </w:pPr>
      <w:r w:rsidRPr="0052214E">
        <w:rPr>
          <w:b/>
          <w:sz w:val="22"/>
          <w:szCs w:val="22"/>
        </w:rPr>
        <w:t xml:space="preserve">Study No.: </w:t>
      </w:r>
      <w:r w:rsidRPr="0052214E">
        <w:rPr>
          <w:iCs/>
          <w:color w:val="0000FF"/>
          <w:sz w:val="22"/>
          <w:szCs w:val="22"/>
          <w:shd w:val="clear" w:color="auto" w:fill="E7E6E6" w:themeFill="background2"/>
        </w:rPr>
        <w:t>[</w:t>
      </w:r>
      <w:r w:rsidR="00E77444" w:rsidRPr="0052214E">
        <w:rPr>
          <w:iCs/>
          <w:color w:val="0000FF"/>
          <w:sz w:val="22"/>
          <w:szCs w:val="22"/>
          <w:shd w:val="clear" w:color="auto" w:fill="E7E6E6" w:themeFill="background2"/>
        </w:rPr>
        <w:t>I</w:t>
      </w:r>
      <w:r w:rsidRPr="0052214E">
        <w:rPr>
          <w:iCs/>
          <w:color w:val="0000FF"/>
          <w:sz w:val="22"/>
          <w:szCs w:val="22"/>
          <w:shd w:val="clear" w:color="auto" w:fill="E7E6E6" w:themeFill="background2"/>
        </w:rPr>
        <w:t>nclude the UMB protocol number only]</w:t>
      </w:r>
    </w:p>
    <w:p w14:paraId="7E2DE0F8" w14:textId="77777777" w:rsidR="00927409" w:rsidRPr="0052214E" w:rsidRDefault="00927409" w:rsidP="00927409">
      <w:pPr>
        <w:jc w:val="center"/>
        <w:rPr>
          <w:b/>
          <w:bCs/>
          <w:sz w:val="22"/>
          <w:szCs w:val="22"/>
        </w:rPr>
      </w:pPr>
    </w:p>
    <w:p w14:paraId="411C7DDC" w14:textId="47D1AC33" w:rsidR="00927409" w:rsidRPr="0052214E" w:rsidRDefault="00927409" w:rsidP="00927409">
      <w:pPr>
        <w:rPr>
          <w:sz w:val="22"/>
          <w:szCs w:val="22"/>
        </w:rPr>
      </w:pPr>
      <w:r w:rsidRPr="0052214E">
        <w:rPr>
          <w:b/>
          <w:sz w:val="22"/>
          <w:szCs w:val="22"/>
        </w:rPr>
        <w:t>Principal Investigator:</w:t>
      </w:r>
      <w:r w:rsidRPr="0052214E">
        <w:rPr>
          <w:sz w:val="22"/>
          <w:szCs w:val="22"/>
        </w:rPr>
        <w:t xml:space="preserve"> </w:t>
      </w:r>
      <w:r w:rsidRPr="0052214E">
        <w:rPr>
          <w:color w:val="0000FF"/>
          <w:sz w:val="22"/>
          <w:szCs w:val="22"/>
          <w:shd w:val="clear" w:color="auto" w:fill="E7E6E6" w:themeFill="background2"/>
        </w:rPr>
        <w:t>[</w:t>
      </w:r>
      <w:r w:rsidR="00E77444" w:rsidRPr="0052214E">
        <w:rPr>
          <w:color w:val="0000FF"/>
          <w:sz w:val="22"/>
          <w:szCs w:val="22"/>
          <w:shd w:val="clear" w:color="auto" w:fill="E7E6E6" w:themeFill="background2"/>
        </w:rPr>
        <w:t>N</w:t>
      </w:r>
      <w:r w:rsidRPr="0052214E">
        <w:rPr>
          <w:color w:val="0000FF"/>
          <w:sz w:val="22"/>
          <w:szCs w:val="22"/>
          <w:shd w:val="clear" w:color="auto" w:fill="E7E6E6" w:themeFill="background2"/>
        </w:rPr>
        <w:t>ame, degrees, phone number]</w:t>
      </w:r>
    </w:p>
    <w:p w14:paraId="7D152CD2" w14:textId="77777777" w:rsidR="00927409" w:rsidRPr="0052214E" w:rsidRDefault="00927409" w:rsidP="00927409">
      <w:pPr>
        <w:rPr>
          <w:sz w:val="22"/>
          <w:szCs w:val="22"/>
        </w:rPr>
      </w:pPr>
    </w:p>
    <w:p w14:paraId="30657491" w14:textId="51C7F845" w:rsidR="00927409" w:rsidRPr="0052214E" w:rsidRDefault="00927409" w:rsidP="00927409">
      <w:pPr>
        <w:rPr>
          <w:color w:val="FF0000"/>
          <w:sz w:val="22"/>
          <w:szCs w:val="22"/>
        </w:rPr>
      </w:pPr>
      <w:r w:rsidRPr="0052214E">
        <w:rPr>
          <w:b/>
          <w:sz w:val="22"/>
          <w:szCs w:val="22"/>
        </w:rPr>
        <w:t>Sponsor:</w:t>
      </w:r>
      <w:r w:rsidRPr="0052214E">
        <w:rPr>
          <w:sz w:val="22"/>
          <w:szCs w:val="22"/>
        </w:rPr>
        <w:t xml:space="preserve"> </w:t>
      </w:r>
      <w:r w:rsidRPr="0052214E">
        <w:rPr>
          <w:color w:val="0000FF"/>
          <w:sz w:val="22"/>
          <w:szCs w:val="22"/>
          <w:shd w:val="clear" w:color="auto" w:fill="E7E6E6" w:themeFill="background2"/>
        </w:rPr>
        <w:t>[</w:t>
      </w:r>
      <w:r w:rsidR="00E77444" w:rsidRPr="0052214E">
        <w:rPr>
          <w:color w:val="0000FF"/>
          <w:sz w:val="22"/>
          <w:szCs w:val="22"/>
          <w:shd w:val="clear" w:color="auto" w:fill="E7E6E6" w:themeFill="background2"/>
        </w:rPr>
        <w:t>D</w:t>
      </w:r>
      <w:r w:rsidRPr="0052214E">
        <w:rPr>
          <w:color w:val="0000FF"/>
          <w:sz w:val="22"/>
          <w:szCs w:val="22"/>
          <w:shd w:val="clear" w:color="auto" w:fill="E7E6E6" w:themeFill="background2"/>
        </w:rPr>
        <w:t>elete if not applicable]</w:t>
      </w:r>
    </w:p>
    <w:p w14:paraId="3F35B751" w14:textId="77777777" w:rsidR="00927409" w:rsidRPr="0052214E" w:rsidRDefault="00927409" w:rsidP="00927409">
      <w:pPr>
        <w:pBdr>
          <w:bottom w:val="single" w:sz="12" w:space="1" w:color="auto"/>
        </w:pBdr>
        <w:rPr>
          <w:sz w:val="22"/>
          <w:szCs w:val="22"/>
        </w:rPr>
      </w:pPr>
    </w:p>
    <w:p w14:paraId="0AC673B3" w14:textId="0856A686" w:rsidR="0004199A" w:rsidRPr="0052214E" w:rsidRDefault="0004199A" w:rsidP="004F5803">
      <w:pPr>
        <w:shd w:val="clear" w:color="auto" w:fill="E7E6E6" w:themeFill="background2"/>
        <w:rPr>
          <w:color w:val="0000FF"/>
          <w:sz w:val="22"/>
          <w:szCs w:val="22"/>
        </w:rPr>
      </w:pPr>
      <w:r w:rsidRPr="0052214E">
        <w:rPr>
          <w:color w:val="0000FF"/>
          <w:sz w:val="22"/>
          <w:szCs w:val="22"/>
        </w:rPr>
        <w:t>Add a statement here to indicate that if they are consenting for someone else - a child or someone unable to provide consent themselves - then the word “you” means that person.</w:t>
      </w:r>
      <w:r w:rsidRPr="002925BE">
        <w:rPr>
          <w:color w:val="0000FF"/>
          <w:sz w:val="22"/>
          <w:szCs w:val="22"/>
        </w:rPr>
        <w:t xml:space="preserve"> </w:t>
      </w:r>
      <w:r w:rsidR="00C75CF5" w:rsidRPr="002925BE">
        <w:rPr>
          <w:color w:val="0000FF"/>
          <w:sz w:val="22"/>
          <w:szCs w:val="22"/>
        </w:rPr>
        <w:t xml:space="preserve">(e.g. </w:t>
      </w:r>
      <w:r w:rsidR="00C75CF5" w:rsidRPr="002925BE">
        <w:rPr>
          <w:i/>
          <w:iCs/>
          <w:color w:val="0000FF"/>
          <w:sz w:val="22"/>
          <w:szCs w:val="22"/>
        </w:rPr>
        <w:t xml:space="preserve">Throughout this document, “You” always refers to the person </w:t>
      </w:r>
      <w:r w:rsidR="000F708B">
        <w:rPr>
          <w:i/>
          <w:iCs/>
          <w:color w:val="0000FF"/>
          <w:sz w:val="22"/>
          <w:szCs w:val="22"/>
        </w:rPr>
        <w:t>taking</w:t>
      </w:r>
      <w:r w:rsidR="00C75CF5" w:rsidRPr="002925BE">
        <w:rPr>
          <w:i/>
          <w:iCs/>
          <w:color w:val="0000FF"/>
          <w:sz w:val="22"/>
          <w:szCs w:val="22"/>
        </w:rPr>
        <w:t xml:space="preserve"> part in the study.</w:t>
      </w:r>
      <w:r w:rsidR="00C75CF5" w:rsidRPr="002925BE">
        <w:rPr>
          <w:color w:val="0000FF"/>
          <w:sz w:val="22"/>
          <w:szCs w:val="22"/>
        </w:rPr>
        <w:t>)</w:t>
      </w:r>
    </w:p>
    <w:p w14:paraId="7A514243" w14:textId="25644BC7" w:rsidR="0004199A" w:rsidRPr="0052214E" w:rsidRDefault="0004199A" w:rsidP="0004199A">
      <w:pPr>
        <w:rPr>
          <w:color w:val="0000FF"/>
          <w:sz w:val="22"/>
          <w:szCs w:val="22"/>
        </w:rPr>
      </w:pPr>
    </w:p>
    <w:tbl>
      <w:tblPr>
        <w:tblStyle w:val="TableGrid"/>
        <w:tblW w:w="0" w:type="auto"/>
        <w:shd w:val="clear" w:color="auto" w:fill="E7E6E6" w:themeFill="background2"/>
        <w:tblLook w:val="04A0" w:firstRow="1" w:lastRow="0" w:firstColumn="1" w:lastColumn="0" w:noHBand="0" w:noVBand="1"/>
      </w:tblPr>
      <w:tblGrid>
        <w:gridCol w:w="9350"/>
      </w:tblGrid>
      <w:tr w:rsidR="0052214E" w:rsidRPr="00D232B5" w14:paraId="07158E6F" w14:textId="77777777" w:rsidTr="0052214E">
        <w:tc>
          <w:tcPr>
            <w:tcW w:w="9350" w:type="dxa"/>
            <w:shd w:val="clear" w:color="auto" w:fill="E7E6E6" w:themeFill="background2"/>
          </w:tcPr>
          <w:p w14:paraId="4ED323C9" w14:textId="77777777" w:rsidR="0052214E" w:rsidRPr="00D232B5" w:rsidRDefault="0052214E" w:rsidP="0052214E">
            <w:pPr>
              <w:spacing w:after="120"/>
              <w:rPr>
                <w:rFonts w:ascii="Times New Roman" w:hAnsi="Times New Roman" w:cs="Times New Roman"/>
                <w:b/>
              </w:rPr>
            </w:pPr>
            <w:r w:rsidRPr="00D232B5">
              <w:rPr>
                <w:rFonts w:ascii="Times New Roman" w:hAnsi="Times New Roman" w:cs="Times New Roman"/>
                <w:b/>
              </w:rPr>
              <w:t>CONCISE SUMMARY:</w:t>
            </w:r>
          </w:p>
          <w:p w14:paraId="3E2495F9" w14:textId="77777777" w:rsidR="0052214E" w:rsidRPr="00D232B5" w:rsidRDefault="0052214E" w:rsidP="0052214E">
            <w:pPr>
              <w:spacing w:after="120"/>
              <w:jc w:val="both"/>
              <w:rPr>
                <w:rFonts w:ascii="Times New Roman" w:hAnsi="Times New Roman" w:cs="Times New Roman"/>
                <w:color w:val="0000FF"/>
              </w:rPr>
            </w:pPr>
            <w:r w:rsidRPr="00D232B5">
              <w:rPr>
                <w:rFonts w:ascii="Times New Roman" w:hAnsi="Times New Roman" w:cs="Times New Roman"/>
                <w:color w:val="0000FF"/>
              </w:rPr>
              <w:t xml:space="preserve">Key information must be provided at the beginning of the informed consent document. </w:t>
            </w:r>
          </w:p>
          <w:p w14:paraId="1510BC73" w14:textId="286ECFBF" w:rsidR="0052214E" w:rsidRPr="00D232B5" w:rsidRDefault="0052214E" w:rsidP="0052214E">
            <w:pPr>
              <w:spacing w:after="120"/>
              <w:jc w:val="both"/>
              <w:rPr>
                <w:rFonts w:ascii="Times New Roman" w:hAnsi="Times New Roman" w:cs="Times New Roman"/>
                <w:color w:val="0000FF"/>
              </w:rPr>
            </w:pPr>
            <w:r w:rsidRPr="00D232B5">
              <w:rPr>
                <w:rFonts w:ascii="Times New Roman" w:hAnsi="Times New Roman" w:cs="Times New Roman"/>
                <w:color w:val="0000FF"/>
              </w:rPr>
              <w:t>Consider the following:</w:t>
            </w:r>
          </w:p>
          <w:p w14:paraId="782A3C31" w14:textId="34947E1F" w:rsidR="008F5AA9" w:rsidRPr="00D232B5" w:rsidRDefault="008F5AA9" w:rsidP="008F5AA9">
            <w:pPr>
              <w:numPr>
                <w:ilvl w:val="0"/>
                <w:numId w:val="19"/>
              </w:numPr>
              <w:spacing w:after="120"/>
              <w:jc w:val="both"/>
              <w:rPr>
                <w:rFonts w:ascii="Times New Roman" w:hAnsi="Times New Roman" w:cs="Times New Roman"/>
                <w:color w:val="0000FF"/>
              </w:rPr>
            </w:pPr>
            <w:r w:rsidRPr="00D232B5">
              <w:rPr>
                <w:rFonts w:ascii="Times New Roman" w:hAnsi="Times New Roman" w:cs="Times New Roman"/>
                <w:color w:val="0000FF"/>
              </w:rPr>
              <w:t xml:space="preserve">UMB requires that all informed consent documents begin with a focused and concise description of the key information of the research study.  </w:t>
            </w:r>
            <w:r w:rsidR="00D232B5" w:rsidRPr="00D232B5">
              <w:rPr>
                <w:rFonts w:ascii="Times New Roman" w:hAnsi="Times New Roman" w:cs="Times New Roman"/>
                <w:color w:val="0000FF"/>
              </w:rPr>
              <w:t xml:space="preserve">This information must be written using lay language and simple terms. </w:t>
            </w:r>
          </w:p>
          <w:p w14:paraId="3E1A46DE" w14:textId="0DF342C1" w:rsidR="0052214E" w:rsidRPr="00D232B5" w:rsidRDefault="003C1D58" w:rsidP="00292998">
            <w:pPr>
              <w:numPr>
                <w:ilvl w:val="0"/>
                <w:numId w:val="19"/>
              </w:numPr>
              <w:spacing w:after="120"/>
              <w:jc w:val="both"/>
              <w:rPr>
                <w:rFonts w:ascii="Times New Roman" w:hAnsi="Times New Roman" w:cs="Times New Roman"/>
                <w:color w:val="0000FF"/>
              </w:rPr>
            </w:pPr>
            <w:r w:rsidRPr="00D232B5">
              <w:rPr>
                <w:rFonts w:ascii="Times New Roman" w:hAnsi="Times New Roman" w:cs="Times New Roman"/>
                <w:color w:val="0000FF"/>
              </w:rPr>
              <w:t xml:space="preserve">The concise summary section must provide the </w:t>
            </w:r>
            <w:r w:rsidR="0052214E" w:rsidRPr="00D232B5">
              <w:rPr>
                <w:rFonts w:ascii="Times New Roman" w:hAnsi="Times New Roman" w:cs="Times New Roman"/>
                <w:color w:val="0000FF"/>
              </w:rPr>
              <w:t>prospective study subject or legally authorized representative</w:t>
            </w:r>
            <w:r w:rsidRPr="00D232B5">
              <w:rPr>
                <w:rFonts w:ascii="Times New Roman" w:hAnsi="Times New Roman" w:cs="Times New Roman"/>
                <w:color w:val="0000FF"/>
              </w:rPr>
              <w:t xml:space="preserve"> </w:t>
            </w:r>
            <w:r w:rsidR="0052214E" w:rsidRPr="00D232B5">
              <w:rPr>
                <w:rFonts w:ascii="Times New Roman" w:hAnsi="Times New Roman" w:cs="Times New Roman"/>
                <w:color w:val="0000FF"/>
              </w:rPr>
              <w:t>with information “that a reasonable person would want to have in order to make an informed decision</w:t>
            </w:r>
            <w:r w:rsidR="00292998" w:rsidRPr="00D232B5">
              <w:rPr>
                <w:rFonts w:ascii="Times New Roman" w:hAnsi="Times New Roman" w:cs="Times New Roman"/>
                <w:color w:val="0000FF"/>
              </w:rPr>
              <w:t>.</w:t>
            </w:r>
            <w:r w:rsidR="0052214E" w:rsidRPr="00D232B5">
              <w:rPr>
                <w:rFonts w:ascii="Times New Roman" w:hAnsi="Times New Roman" w:cs="Times New Roman"/>
                <w:color w:val="0000FF"/>
              </w:rPr>
              <w:t xml:space="preserve">” </w:t>
            </w:r>
            <w:r w:rsidR="00456BFF" w:rsidRPr="00D232B5">
              <w:rPr>
                <w:rFonts w:ascii="Times New Roman" w:hAnsi="Times New Roman" w:cs="Times New Roman"/>
                <w:color w:val="0000FF"/>
              </w:rPr>
              <w:t>The researchers must also provide th</w:t>
            </w:r>
            <w:r w:rsidR="00292998" w:rsidRPr="00D232B5">
              <w:rPr>
                <w:rFonts w:ascii="Times New Roman" w:hAnsi="Times New Roman" w:cs="Times New Roman"/>
                <w:color w:val="0000FF"/>
              </w:rPr>
              <w:t xml:space="preserve">em </w:t>
            </w:r>
            <w:r w:rsidR="00456BFF" w:rsidRPr="00D232B5">
              <w:rPr>
                <w:rFonts w:ascii="Times New Roman" w:hAnsi="Times New Roman" w:cs="Times New Roman"/>
                <w:color w:val="0000FF"/>
              </w:rPr>
              <w:t xml:space="preserve">with </w:t>
            </w:r>
            <w:r w:rsidR="0052214E" w:rsidRPr="00D232B5">
              <w:rPr>
                <w:rFonts w:ascii="Times New Roman" w:hAnsi="Times New Roman" w:cs="Times New Roman"/>
                <w:color w:val="0000FF"/>
              </w:rPr>
              <w:t xml:space="preserve">an opportunity to discuss </w:t>
            </w:r>
            <w:r w:rsidR="001107E9" w:rsidRPr="00D232B5">
              <w:rPr>
                <w:rFonts w:ascii="Times New Roman" w:hAnsi="Times New Roman" w:cs="Times New Roman"/>
                <w:color w:val="0000FF"/>
              </w:rPr>
              <w:t>th</w:t>
            </w:r>
            <w:r w:rsidR="00DD765C" w:rsidRPr="00D232B5">
              <w:rPr>
                <w:rFonts w:ascii="Times New Roman" w:hAnsi="Times New Roman" w:cs="Times New Roman"/>
                <w:color w:val="0000FF"/>
              </w:rPr>
              <w:t>is</w:t>
            </w:r>
            <w:r w:rsidR="001107E9" w:rsidRPr="00D232B5">
              <w:rPr>
                <w:rFonts w:ascii="Times New Roman" w:hAnsi="Times New Roman" w:cs="Times New Roman"/>
                <w:color w:val="0000FF"/>
              </w:rPr>
              <w:t xml:space="preserve"> </w:t>
            </w:r>
            <w:r w:rsidR="0052214E" w:rsidRPr="00D232B5">
              <w:rPr>
                <w:rFonts w:ascii="Times New Roman" w:hAnsi="Times New Roman" w:cs="Times New Roman"/>
                <w:color w:val="0000FF"/>
              </w:rPr>
              <w:t>information</w:t>
            </w:r>
            <w:r w:rsidR="001107E9" w:rsidRPr="00D232B5">
              <w:rPr>
                <w:rFonts w:ascii="Times New Roman" w:hAnsi="Times New Roman" w:cs="Times New Roman"/>
                <w:color w:val="0000FF"/>
              </w:rPr>
              <w:t xml:space="preserve"> and the time </w:t>
            </w:r>
            <w:r w:rsidR="00292998" w:rsidRPr="00D232B5">
              <w:rPr>
                <w:rFonts w:ascii="Times New Roman" w:hAnsi="Times New Roman" w:cs="Times New Roman"/>
                <w:color w:val="0000FF"/>
              </w:rPr>
              <w:t>to decide whether they may or may not want to participate in the study.</w:t>
            </w:r>
          </w:p>
          <w:p w14:paraId="354D2CF6" w14:textId="4BE2E6E0" w:rsidR="0052214E" w:rsidRPr="00D232B5" w:rsidRDefault="0052214E" w:rsidP="0052214E">
            <w:pPr>
              <w:numPr>
                <w:ilvl w:val="0"/>
                <w:numId w:val="19"/>
              </w:numPr>
              <w:spacing w:after="120"/>
              <w:jc w:val="both"/>
              <w:rPr>
                <w:rFonts w:ascii="Times New Roman" w:hAnsi="Times New Roman" w:cs="Times New Roman"/>
                <w:color w:val="0000FF"/>
              </w:rPr>
            </w:pPr>
            <w:r w:rsidRPr="00D232B5">
              <w:rPr>
                <w:rFonts w:ascii="Times New Roman" w:hAnsi="Times New Roman" w:cs="Times New Roman"/>
                <w:color w:val="0000FF"/>
              </w:rPr>
              <w:t>Th</w:t>
            </w:r>
            <w:r w:rsidR="00584B67" w:rsidRPr="00D232B5">
              <w:rPr>
                <w:rFonts w:ascii="Times New Roman" w:hAnsi="Times New Roman" w:cs="Times New Roman"/>
                <w:color w:val="0000FF"/>
              </w:rPr>
              <w:t xml:space="preserve">is </w:t>
            </w:r>
            <w:r w:rsidRPr="00D232B5">
              <w:rPr>
                <w:rFonts w:ascii="Times New Roman" w:hAnsi="Times New Roman" w:cs="Times New Roman"/>
                <w:color w:val="0000FF"/>
              </w:rPr>
              <w:t>concise summary should include:</w:t>
            </w:r>
          </w:p>
          <w:p w14:paraId="6CC2BB4C" w14:textId="5AC00BF2" w:rsidR="0052214E" w:rsidRPr="00D232B5" w:rsidRDefault="0052214E" w:rsidP="0052214E">
            <w:pPr>
              <w:numPr>
                <w:ilvl w:val="1"/>
                <w:numId w:val="19"/>
              </w:numPr>
              <w:tabs>
                <w:tab w:val="clear" w:pos="1080"/>
                <w:tab w:val="num" w:pos="810"/>
              </w:tabs>
              <w:spacing w:after="120"/>
              <w:ind w:hanging="630"/>
              <w:jc w:val="both"/>
              <w:rPr>
                <w:rFonts w:ascii="Times New Roman" w:hAnsi="Times New Roman" w:cs="Times New Roman"/>
                <w:color w:val="0000FF"/>
              </w:rPr>
            </w:pPr>
            <w:r w:rsidRPr="00D232B5">
              <w:rPr>
                <w:rFonts w:ascii="Times New Roman" w:hAnsi="Times New Roman" w:cs="Times New Roman"/>
                <w:color w:val="0000FF"/>
              </w:rPr>
              <w:t>Statement that the study is research and that participation is voluntary</w:t>
            </w:r>
          </w:p>
          <w:p w14:paraId="29C013A6" w14:textId="77777777" w:rsidR="00324AD0" w:rsidRPr="00D232B5" w:rsidRDefault="00324AD0" w:rsidP="00324AD0">
            <w:pPr>
              <w:numPr>
                <w:ilvl w:val="1"/>
                <w:numId w:val="19"/>
              </w:numPr>
              <w:tabs>
                <w:tab w:val="left" w:pos="810"/>
              </w:tabs>
              <w:spacing w:after="120"/>
              <w:ind w:hanging="630"/>
              <w:jc w:val="both"/>
              <w:rPr>
                <w:rFonts w:ascii="Times New Roman" w:hAnsi="Times New Roman" w:cs="Times New Roman"/>
                <w:color w:val="0000FF"/>
              </w:rPr>
            </w:pPr>
            <w:r w:rsidRPr="00D232B5">
              <w:rPr>
                <w:rFonts w:ascii="Times New Roman" w:hAnsi="Times New Roman" w:cs="Times New Roman"/>
                <w:color w:val="0000FF"/>
              </w:rPr>
              <w:t>Purpose of the Research (1-2 Sentences)</w:t>
            </w:r>
          </w:p>
          <w:p w14:paraId="48BE9814" w14:textId="77777777" w:rsidR="00324AD0" w:rsidRPr="00D232B5" w:rsidRDefault="00324AD0" w:rsidP="00324AD0">
            <w:pPr>
              <w:numPr>
                <w:ilvl w:val="1"/>
                <w:numId w:val="19"/>
              </w:numPr>
              <w:tabs>
                <w:tab w:val="left" w:pos="810"/>
              </w:tabs>
              <w:spacing w:after="120"/>
              <w:ind w:hanging="630"/>
              <w:jc w:val="both"/>
              <w:rPr>
                <w:rFonts w:ascii="Times New Roman" w:hAnsi="Times New Roman" w:cs="Times New Roman"/>
                <w:color w:val="0000FF"/>
              </w:rPr>
            </w:pPr>
            <w:r w:rsidRPr="00D232B5">
              <w:rPr>
                <w:rFonts w:ascii="Times New Roman" w:hAnsi="Times New Roman" w:cs="Times New Roman"/>
                <w:color w:val="0000FF"/>
              </w:rPr>
              <w:t>Procedures and Duration (4-8 Sentences)</w:t>
            </w:r>
          </w:p>
          <w:p w14:paraId="52DD09C3" w14:textId="77777777" w:rsidR="00324AD0" w:rsidRPr="00D232B5" w:rsidRDefault="00324AD0" w:rsidP="00324AD0">
            <w:pPr>
              <w:numPr>
                <w:ilvl w:val="1"/>
                <w:numId w:val="19"/>
              </w:numPr>
              <w:tabs>
                <w:tab w:val="left" w:pos="810"/>
              </w:tabs>
              <w:spacing w:after="120"/>
              <w:ind w:hanging="630"/>
              <w:jc w:val="both"/>
              <w:rPr>
                <w:rFonts w:ascii="Times New Roman" w:hAnsi="Times New Roman" w:cs="Times New Roman"/>
                <w:color w:val="0000FF"/>
              </w:rPr>
            </w:pPr>
            <w:r w:rsidRPr="00D232B5">
              <w:rPr>
                <w:rFonts w:ascii="Times New Roman" w:hAnsi="Times New Roman" w:cs="Times New Roman"/>
                <w:color w:val="0000FF"/>
              </w:rPr>
              <w:t xml:space="preserve">Key Risks and Benefits (6-8 sentences); and </w:t>
            </w:r>
          </w:p>
          <w:p w14:paraId="3C410ED4" w14:textId="20F165DB" w:rsidR="0052214E" w:rsidRPr="00D232B5" w:rsidRDefault="0052214E" w:rsidP="002925BE">
            <w:pPr>
              <w:numPr>
                <w:ilvl w:val="1"/>
                <w:numId w:val="19"/>
              </w:numPr>
              <w:tabs>
                <w:tab w:val="clear" w:pos="1080"/>
                <w:tab w:val="num" w:pos="810"/>
              </w:tabs>
              <w:spacing w:after="120"/>
              <w:ind w:left="785" w:hanging="335"/>
              <w:jc w:val="both"/>
              <w:rPr>
                <w:rFonts w:ascii="Times New Roman" w:hAnsi="Times New Roman" w:cs="Times New Roman"/>
                <w:color w:val="0000FF"/>
              </w:rPr>
            </w:pPr>
            <w:r w:rsidRPr="00D232B5">
              <w:rPr>
                <w:rFonts w:ascii="Times New Roman" w:hAnsi="Times New Roman" w:cs="Times New Roman"/>
                <w:color w:val="0000FF"/>
              </w:rPr>
              <w:t xml:space="preserve">Other key information as appropriate, such as </w:t>
            </w:r>
            <w:r w:rsidR="00351A7D">
              <w:rPr>
                <w:rFonts w:ascii="Times New Roman" w:hAnsi="Times New Roman" w:cs="Times New Roman"/>
                <w:color w:val="0000FF"/>
              </w:rPr>
              <w:t xml:space="preserve">a </w:t>
            </w:r>
            <w:r w:rsidRPr="00D232B5">
              <w:rPr>
                <w:rFonts w:ascii="Times New Roman" w:hAnsi="Times New Roman" w:cs="Times New Roman"/>
                <w:color w:val="0000FF"/>
              </w:rPr>
              <w:t xml:space="preserve">summary of cost and payment information or alternatives to participation in the study (especially for </w:t>
            </w:r>
            <w:r w:rsidR="00B36D27" w:rsidRPr="00D232B5">
              <w:rPr>
                <w:rFonts w:ascii="Times New Roman" w:hAnsi="Times New Roman" w:cs="Times New Roman"/>
                <w:color w:val="0000FF"/>
              </w:rPr>
              <w:t>clinical trials</w:t>
            </w:r>
            <w:r w:rsidRPr="00D232B5">
              <w:rPr>
                <w:rFonts w:ascii="Times New Roman" w:hAnsi="Times New Roman" w:cs="Times New Roman"/>
                <w:color w:val="0000FF"/>
              </w:rPr>
              <w:t>)</w:t>
            </w:r>
          </w:p>
          <w:p w14:paraId="62EA9F99" w14:textId="77777777" w:rsidR="0052214E" w:rsidRPr="00D232B5" w:rsidRDefault="0052214E" w:rsidP="0052214E">
            <w:pPr>
              <w:numPr>
                <w:ilvl w:val="0"/>
                <w:numId w:val="19"/>
              </w:numPr>
              <w:spacing w:after="120"/>
              <w:jc w:val="both"/>
              <w:rPr>
                <w:rFonts w:ascii="Times New Roman" w:hAnsi="Times New Roman" w:cs="Times New Roman"/>
                <w:color w:val="0000FF"/>
              </w:rPr>
            </w:pPr>
            <w:r w:rsidRPr="00D232B5">
              <w:rPr>
                <w:rFonts w:ascii="Times New Roman" w:hAnsi="Times New Roman" w:cs="Times New Roman"/>
                <w:color w:val="0000FF"/>
              </w:rPr>
              <w:t>The information here does not need to be repeated within the body of the informed consent.</w:t>
            </w:r>
          </w:p>
          <w:p w14:paraId="377B0FAF" w14:textId="6BF4304C" w:rsidR="0052214E" w:rsidRPr="00D232B5" w:rsidRDefault="0052214E" w:rsidP="00A84167">
            <w:pPr>
              <w:spacing w:after="120"/>
              <w:jc w:val="both"/>
            </w:pPr>
            <w:r w:rsidRPr="00A84167">
              <w:rPr>
                <w:rFonts w:ascii="Times New Roman" w:hAnsi="Times New Roman" w:cs="Times New Roman"/>
                <w:color w:val="0000FF"/>
              </w:rPr>
              <w:t xml:space="preserve">Examples of </w:t>
            </w:r>
            <w:r w:rsidR="002524BA" w:rsidRPr="002524BA">
              <w:rPr>
                <w:rFonts w:ascii="Times New Roman" w:hAnsi="Times New Roman" w:cs="Times New Roman"/>
                <w:color w:val="0000FF"/>
              </w:rPr>
              <w:t>Informed Consent Concise Summar</w:t>
            </w:r>
            <w:r w:rsidR="002524BA">
              <w:rPr>
                <w:rFonts w:ascii="Times New Roman" w:hAnsi="Times New Roman" w:cs="Times New Roman"/>
                <w:color w:val="0000FF"/>
              </w:rPr>
              <w:t>ies</w:t>
            </w:r>
            <w:r w:rsidR="002524BA" w:rsidRPr="002524BA">
              <w:rPr>
                <w:rFonts w:ascii="Times New Roman" w:hAnsi="Times New Roman" w:cs="Times New Roman"/>
                <w:color w:val="0000FF"/>
              </w:rPr>
              <w:t xml:space="preserve"> </w:t>
            </w:r>
            <w:r w:rsidRPr="002925BE">
              <w:rPr>
                <w:color w:val="0000FF"/>
              </w:rPr>
              <w:t xml:space="preserve">are </w:t>
            </w:r>
            <w:r w:rsidR="002524BA">
              <w:rPr>
                <w:rFonts w:ascii="Times New Roman" w:hAnsi="Times New Roman" w:cs="Times New Roman"/>
                <w:color w:val="0000FF"/>
              </w:rPr>
              <w:t xml:space="preserve">posted </w:t>
            </w:r>
            <w:r w:rsidRPr="00A84167">
              <w:rPr>
                <w:rFonts w:ascii="Times New Roman" w:hAnsi="Times New Roman" w:cs="Times New Roman"/>
                <w:color w:val="0000FF"/>
              </w:rPr>
              <w:t xml:space="preserve">on the </w:t>
            </w:r>
            <w:hyperlink r:id="rId11" w:history="1">
              <w:r w:rsidRPr="00A84167">
                <w:rPr>
                  <w:rStyle w:val="Hyperlink"/>
                  <w:rFonts w:ascii="Times New Roman" w:hAnsi="Times New Roman" w:cs="Times New Roman"/>
                </w:rPr>
                <w:t>UMB HRPO website</w:t>
              </w:r>
            </w:hyperlink>
            <w:r w:rsidRPr="00A84167">
              <w:rPr>
                <w:rFonts w:ascii="Times New Roman" w:hAnsi="Times New Roman" w:cs="Times New Roman"/>
                <w:color w:val="0000FF"/>
              </w:rPr>
              <w:t>.</w:t>
            </w:r>
          </w:p>
        </w:tc>
      </w:tr>
    </w:tbl>
    <w:p w14:paraId="1A67F2F0" w14:textId="177FD115" w:rsidR="00927409" w:rsidRPr="0052214E" w:rsidRDefault="00927409" w:rsidP="00927409">
      <w:pPr>
        <w:rPr>
          <w:sz w:val="22"/>
          <w:szCs w:val="22"/>
        </w:rPr>
      </w:pPr>
    </w:p>
    <w:p w14:paraId="598A3D8E" w14:textId="77777777" w:rsidR="003545ED" w:rsidRDefault="003545ED" w:rsidP="004F5803">
      <w:pPr>
        <w:spacing w:after="120"/>
        <w:jc w:val="both"/>
        <w:rPr>
          <w:color w:val="0000FF"/>
          <w:sz w:val="22"/>
          <w:szCs w:val="22"/>
        </w:rPr>
      </w:pPr>
      <w:r w:rsidRPr="000A4476">
        <w:rPr>
          <w:color w:val="0000FF"/>
          <w:sz w:val="22"/>
          <w:szCs w:val="22"/>
        </w:rPr>
        <w:t>Revise the sections below to address additional</w:t>
      </w:r>
      <w:r w:rsidRPr="002C6EF8">
        <w:rPr>
          <w:color w:val="0000FF"/>
          <w:sz w:val="22"/>
          <w:szCs w:val="22"/>
        </w:rPr>
        <w:t xml:space="preserve"> informed consent requirements.  Do not change or replace the headings for each section. </w:t>
      </w:r>
    </w:p>
    <w:p w14:paraId="20DF9890" w14:textId="01955929" w:rsidR="00927409" w:rsidRPr="0052214E" w:rsidRDefault="00927409" w:rsidP="00A84167">
      <w:pPr>
        <w:keepNext/>
        <w:keepLines/>
        <w:spacing w:after="120"/>
        <w:jc w:val="both"/>
        <w:rPr>
          <w:b/>
          <w:sz w:val="22"/>
          <w:szCs w:val="22"/>
        </w:rPr>
      </w:pPr>
      <w:r w:rsidRPr="0052214E">
        <w:rPr>
          <w:b/>
          <w:sz w:val="22"/>
          <w:szCs w:val="22"/>
        </w:rPr>
        <w:lastRenderedPageBreak/>
        <w:t>PURPOSE OF STUDY</w:t>
      </w:r>
    </w:p>
    <w:p w14:paraId="3CEC88B5" w14:textId="7C56DE89" w:rsidR="00927409" w:rsidRPr="0052214E" w:rsidRDefault="00927409" w:rsidP="004F5803">
      <w:pPr>
        <w:numPr>
          <w:ilvl w:val="0"/>
          <w:numId w:val="5"/>
        </w:numPr>
        <w:shd w:val="clear" w:color="auto" w:fill="E7E6E6" w:themeFill="background2"/>
        <w:autoSpaceDE/>
        <w:autoSpaceDN/>
        <w:spacing w:after="120"/>
        <w:rPr>
          <w:color w:val="0000FF"/>
          <w:sz w:val="22"/>
          <w:szCs w:val="22"/>
        </w:rPr>
      </w:pPr>
      <w:r w:rsidRPr="0052214E">
        <w:rPr>
          <w:color w:val="0000FF"/>
          <w:sz w:val="22"/>
          <w:szCs w:val="22"/>
        </w:rPr>
        <w:t xml:space="preserve">Explain the purpose of the research </w:t>
      </w:r>
      <w:r w:rsidR="00E77444" w:rsidRPr="0052214E">
        <w:rPr>
          <w:color w:val="0000FF"/>
          <w:sz w:val="22"/>
          <w:szCs w:val="22"/>
        </w:rPr>
        <w:t>study</w:t>
      </w:r>
      <w:r w:rsidRPr="0052214E">
        <w:rPr>
          <w:color w:val="0000FF"/>
          <w:sz w:val="22"/>
          <w:szCs w:val="22"/>
        </w:rPr>
        <w:t>.</w:t>
      </w:r>
    </w:p>
    <w:p w14:paraId="38249BC2" w14:textId="0F7E994D" w:rsidR="006B0840" w:rsidRDefault="006B0840" w:rsidP="004F5803">
      <w:pPr>
        <w:numPr>
          <w:ilvl w:val="0"/>
          <w:numId w:val="5"/>
        </w:numPr>
        <w:shd w:val="clear" w:color="auto" w:fill="E7E6E6" w:themeFill="background2"/>
        <w:autoSpaceDE/>
        <w:autoSpaceDN/>
        <w:spacing w:after="120"/>
        <w:jc w:val="both"/>
        <w:rPr>
          <w:color w:val="0000FF"/>
          <w:sz w:val="22"/>
          <w:szCs w:val="22"/>
        </w:rPr>
      </w:pPr>
      <w:r w:rsidRPr="002C6EF8">
        <w:rPr>
          <w:color w:val="0000FF"/>
          <w:sz w:val="22"/>
          <w:szCs w:val="22"/>
        </w:rPr>
        <w:t>Include a clear description of the research test product (</w:t>
      </w:r>
      <w:r w:rsidR="00E90A4B">
        <w:rPr>
          <w:color w:val="0000FF"/>
          <w:sz w:val="22"/>
          <w:szCs w:val="22"/>
        </w:rPr>
        <w:t>i.e.</w:t>
      </w:r>
      <w:r w:rsidR="00351A7D">
        <w:rPr>
          <w:color w:val="0000FF"/>
          <w:sz w:val="22"/>
          <w:szCs w:val="22"/>
        </w:rPr>
        <w:t>,</w:t>
      </w:r>
      <w:r w:rsidR="00E90A4B">
        <w:rPr>
          <w:color w:val="0000FF"/>
          <w:sz w:val="22"/>
          <w:szCs w:val="22"/>
        </w:rPr>
        <w:t xml:space="preserve"> </w:t>
      </w:r>
      <w:r>
        <w:rPr>
          <w:color w:val="0000FF"/>
          <w:sz w:val="22"/>
          <w:szCs w:val="22"/>
        </w:rPr>
        <w:t xml:space="preserve">survey, </w:t>
      </w:r>
      <w:r w:rsidRPr="002C6EF8">
        <w:rPr>
          <w:color w:val="0000FF"/>
          <w:sz w:val="22"/>
          <w:szCs w:val="22"/>
        </w:rPr>
        <w:t>drug</w:t>
      </w:r>
      <w:r w:rsidR="00351A7D">
        <w:rPr>
          <w:color w:val="0000FF"/>
          <w:sz w:val="22"/>
          <w:szCs w:val="22"/>
        </w:rPr>
        <w:t>,</w:t>
      </w:r>
      <w:r w:rsidRPr="002C6EF8">
        <w:rPr>
          <w:color w:val="0000FF"/>
          <w:sz w:val="22"/>
          <w:szCs w:val="22"/>
        </w:rPr>
        <w:t xml:space="preserve"> or device), if applicable</w:t>
      </w:r>
      <w:r w:rsidR="00351A7D">
        <w:rPr>
          <w:color w:val="0000FF"/>
          <w:sz w:val="22"/>
          <w:szCs w:val="22"/>
        </w:rPr>
        <w:t>.</w:t>
      </w:r>
      <w:r w:rsidRPr="0052214E">
        <w:rPr>
          <w:color w:val="0000FF"/>
          <w:sz w:val="22"/>
          <w:szCs w:val="22"/>
        </w:rPr>
        <w:t xml:space="preserve"> </w:t>
      </w:r>
    </w:p>
    <w:p w14:paraId="59454AAA" w14:textId="11EDB2D9" w:rsidR="00927409" w:rsidRPr="0052214E" w:rsidRDefault="00927409" w:rsidP="004F5803">
      <w:pPr>
        <w:numPr>
          <w:ilvl w:val="0"/>
          <w:numId w:val="5"/>
        </w:numPr>
        <w:shd w:val="clear" w:color="auto" w:fill="E7E6E6" w:themeFill="background2"/>
        <w:autoSpaceDE/>
        <w:autoSpaceDN/>
        <w:spacing w:after="120"/>
        <w:jc w:val="both"/>
        <w:rPr>
          <w:color w:val="0000FF"/>
          <w:sz w:val="22"/>
          <w:szCs w:val="22"/>
        </w:rPr>
      </w:pPr>
      <w:r w:rsidRPr="0052214E">
        <w:rPr>
          <w:color w:val="0000FF"/>
          <w:sz w:val="22"/>
          <w:szCs w:val="22"/>
        </w:rPr>
        <w:t xml:space="preserve">If an investigational drug or device is being used and an IND/IDE has been obtained, </w:t>
      </w:r>
      <w:r w:rsidR="00516738" w:rsidRPr="002C6EF8">
        <w:rPr>
          <w:color w:val="0000FF"/>
          <w:sz w:val="22"/>
          <w:szCs w:val="22"/>
        </w:rPr>
        <w:t xml:space="preserve">identify which drug or device is investigational </w:t>
      </w:r>
      <w:r w:rsidRPr="0052214E">
        <w:rPr>
          <w:color w:val="0000FF"/>
          <w:sz w:val="22"/>
          <w:szCs w:val="22"/>
        </w:rPr>
        <w:t xml:space="preserve">and state that the FDA is allowing the use of </w:t>
      </w:r>
      <w:r w:rsidR="00E77444" w:rsidRPr="0052214E">
        <w:rPr>
          <w:color w:val="0000FF"/>
          <w:sz w:val="22"/>
          <w:szCs w:val="22"/>
        </w:rPr>
        <w:t xml:space="preserve">the drug or device </w:t>
      </w:r>
      <w:r w:rsidRPr="0052214E">
        <w:rPr>
          <w:color w:val="0000FF"/>
          <w:sz w:val="22"/>
          <w:szCs w:val="22"/>
        </w:rPr>
        <w:t>in the study</w:t>
      </w:r>
      <w:r w:rsidR="00E77444" w:rsidRPr="0052214E">
        <w:rPr>
          <w:color w:val="0000FF"/>
          <w:sz w:val="22"/>
          <w:szCs w:val="22"/>
        </w:rPr>
        <w:t>.</w:t>
      </w:r>
    </w:p>
    <w:p w14:paraId="524E3D77" w14:textId="53878695" w:rsidR="00927409" w:rsidRPr="0052214E" w:rsidRDefault="00E77444" w:rsidP="004F5803">
      <w:pPr>
        <w:numPr>
          <w:ilvl w:val="0"/>
          <w:numId w:val="5"/>
        </w:numPr>
        <w:shd w:val="clear" w:color="auto" w:fill="E7E6E6" w:themeFill="background2"/>
        <w:autoSpaceDE/>
        <w:autoSpaceDN/>
        <w:spacing w:after="120"/>
        <w:jc w:val="both"/>
        <w:rPr>
          <w:color w:val="0000FF"/>
          <w:sz w:val="22"/>
          <w:szCs w:val="22"/>
        </w:rPr>
      </w:pPr>
      <w:r w:rsidRPr="0052214E">
        <w:rPr>
          <w:color w:val="0000FF"/>
          <w:sz w:val="22"/>
          <w:szCs w:val="22"/>
        </w:rPr>
        <w:t>S</w:t>
      </w:r>
      <w:r w:rsidR="00927409" w:rsidRPr="0052214E">
        <w:rPr>
          <w:color w:val="0000FF"/>
          <w:sz w:val="22"/>
          <w:szCs w:val="22"/>
        </w:rPr>
        <w:t>tate if a placebo is being used.</w:t>
      </w:r>
    </w:p>
    <w:p w14:paraId="1E98D2AD" w14:textId="0E1D4B2B" w:rsidR="00927409" w:rsidRPr="0052214E" w:rsidRDefault="00927409" w:rsidP="004F5803">
      <w:pPr>
        <w:numPr>
          <w:ilvl w:val="0"/>
          <w:numId w:val="7"/>
        </w:numPr>
        <w:shd w:val="clear" w:color="auto" w:fill="E7E6E6" w:themeFill="background2"/>
        <w:autoSpaceDE/>
        <w:autoSpaceDN/>
        <w:spacing w:after="120"/>
        <w:jc w:val="both"/>
        <w:rPr>
          <w:color w:val="0000FF"/>
          <w:sz w:val="22"/>
          <w:szCs w:val="22"/>
        </w:rPr>
      </w:pPr>
      <w:r w:rsidRPr="0052214E">
        <w:rPr>
          <w:color w:val="0000FF"/>
          <w:sz w:val="22"/>
          <w:szCs w:val="22"/>
        </w:rPr>
        <w:t xml:space="preserve">Explain how/why the potential </w:t>
      </w:r>
      <w:r w:rsidR="00B43497" w:rsidRPr="0052214E">
        <w:rPr>
          <w:color w:val="0000FF"/>
          <w:sz w:val="22"/>
          <w:szCs w:val="22"/>
        </w:rPr>
        <w:t xml:space="preserve">subject </w:t>
      </w:r>
      <w:r w:rsidRPr="0052214E">
        <w:rPr>
          <w:color w:val="0000FF"/>
          <w:sz w:val="22"/>
          <w:szCs w:val="22"/>
        </w:rPr>
        <w:t xml:space="preserve">qualifies for the study and inform </w:t>
      </w:r>
      <w:r w:rsidR="00351A7D">
        <w:rPr>
          <w:color w:val="0000FF"/>
          <w:sz w:val="22"/>
          <w:szCs w:val="22"/>
        </w:rPr>
        <w:t>them</w:t>
      </w:r>
      <w:r w:rsidRPr="0052214E">
        <w:rPr>
          <w:color w:val="0000FF"/>
          <w:sz w:val="22"/>
          <w:szCs w:val="22"/>
        </w:rPr>
        <w:t xml:space="preserve"> why </w:t>
      </w:r>
      <w:r w:rsidR="00351A7D">
        <w:rPr>
          <w:color w:val="0000FF"/>
          <w:sz w:val="22"/>
          <w:szCs w:val="22"/>
        </w:rPr>
        <w:t>they are</w:t>
      </w:r>
      <w:r w:rsidRPr="0052214E">
        <w:rPr>
          <w:color w:val="0000FF"/>
          <w:sz w:val="22"/>
          <w:szCs w:val="22"/>
        </w:rPr>
        <w:t xml:space="preserve"> being asked to participate in the study.</w:t>
      </w:r>
    </w:p>
    <w:p w14:paraId="67D70585" w14:textId="14D96F57" w:rsidR="00927409" w:rsidRPr="0052214E" w:rsidRDefault="00927409" w:rsidP="004F5803">
      <w:pPr>
        <w:numPr>
          <w:ilvl w:val="0"/>
          <w:numId w:val="7"/>
        </w:numPr>
        <w:shd w:val="clear" w:color="auto" w:fill="E7E6E6" w:themeFill="background2"/>
        <w:autoSpaceDE/>
        <w:autoSpaceDN/>
        <w:spacing w:after="120"/>
        <w:jc w:val="both"/>
        <w:rPr>
          <w:color w:val="0000FF"/>
          <w:sz w:val="22"/>
          <w:szCs w:val="22"/>
        </w:rPr>
      </w:pPr>
      <w:r w:rsidRPr="0052214E">
        <w:rPr>
          <w:color w:val="0000FF"/>
          <w:sz w:val="22"/>
          <w:szCs w:val="22"/>
        </w:rPr>
        <w:t xml:space="preserve">Do not include inclusion/exclusion criteria in </w:t>
      </w:r>
      <w:r w:rsidR="00351A7D">
        <w:rPr>
          <w:color w:val="0000FF"/>
          <w:sz w:val="22"/>
          <w:szCs w:val="22"/>
        </w:rPr>
        <w:t xml:space="preserve">the </w:t>
      </w:r>
      <w:r w:rsidRPr="0052214E">
        <w:rPr>
          <w:color w:val="0000FF"/>
          <w:sz w:val="22"/>
          <w:szCs w:val="22"/>
        </w:rPr>
        <w:t xml:space="preserve">consent form unless the criteria are directly relevant to the subject's </w:t>
      </w:r>
      <w:r w:rsidR="00351A7D" w:rsidRPr="0052214E">
        <w:rPr>
          <w:color w:val="0000FF"/>
          <w:sz w:val="22"/>
          <w:szCs w:val="22"/>
        </w:rPr>
        <w:t>decision</w:t>
      </w:r>
      <w:r w:rsidR="00351A7D">
        <w:rPr>
          <w:color w:val="0000FF"/>
          <w:sz w:val="22"/>
          <w:szCs w:val="22"/>
        </w:rPr>
        <w:t>-</w:t>
      </w:r>
      <w:r w:rsidRPr="0052214E">
        <w:rPr>
          <w:color w:val="0000FF"/>
          <w:sz w:val="22"/>
          <w:szCs w:val="22"/>
        </w:rPr>
        <w:t>making</w:t>
      </w:r>
      <w:r w:rsidR="00B43497" w:rsidRPr="0052214E">
        <w:rPr>
          <w:color w:val="0000FF"/>
          <w:sz w:val="22"/>
          <w:szCs w:val="22"/>
        </w:rPr>
        <w:t xml:space="preserve"> (</w:t>
      </w:r>
      <w:r w:rsidRPr="0052214E">
        <w:rPr>
          <w:color w:val="0000FF"/>
          <w:sz w:val="22"/>
          <w:szCs w:val="22"/>
        </w:rPr>
        <w:t>e.g., safety issues, excluded medications, changes in behavior such as alcohol use</w:t>
      </w:r>
      <w:r w:rsidR="00B43497" w:rsidRPr="0052214E">
        <w:rPr>
          <w:color w:val="0000FF"/>
          <w:sz w:val="22"/>
          <w:szCs w:val="22"/>
        </w:rPr>
        <w:t>)</w:t>
      </w:r>
      <w:r w:rsidRPr="0052214E">
        <w:rPr>
          <w:color w:val="0000FF"/>
          <w:sz w:val="22"/>
          <w:szCs w:val="22"/>
        </w:rPr>
        <w:t>.</w:t>
      </w:r>
    </w:p>
    <w:p w14:paraId="3EFBB4E1" w14:textId="7AFD2F40" w:rsidR="00927409" w:rsidRPr="0052214E" w:rsidRDefault="00927409" w:rsidP="004F5803">
      <w:pPr>
        <w:numPr>
          <w:ilvl w:val="0"/>
          <w:numId w:val="7"/>
        </w:numPr>
        <w:shd w:val="clear" w:color="auto" w:fill="E7E6E6" w:themeFill="background2"/>
        <w:autoSpaceDE/>
        <w:autoSpaceDN/>
        <w:spacing w:after="240"/>
        <w:jc w:val="both"/>
        <w:rPr>
          <w:color w:val="0000FF"/>
          <w:sz w:val="22"/>
          <w:szCs w:val="22"/>
        </w:rPr>
      </w:pPr>
      <w:r w:rsidRPr="0052214E">
        <w:rPr>
          <w:color w:val="0000FF"/>
          <w:sz w:val="22"/>
          <w:szCs w:val="22"/>
        </w:rPr>
        <w:t xml:space="preserve">State the number of </w:t>
      </w:r>
      <w:r w:rsidR="00063FB8" w:rsidRPr="0052214E">
        <w:rPr>
          <w:color w:val="0000FF"/>
          <w:sz w:val="22"/>
          <w:szCs w:val="22"/>
        </w:rPr>
        <w:t>subject</w:t>
      </w:r>
      <w:r w:rsidRPr="0052214E">
        <w:rPr>
          <w:color w:val="0000FF"/>
          <w:sz w:val="22"/>
          <w:szCs w:val="22"/>
        </w:rPr>
        <w:t>s at this site and</w:t>
      </w:r>
      <w:r w:rsidR="00351A7D">
        <w:rPr>
          <w:color w:val="0000FF"/>
          <w:sz w:val="22"/>
          <w:szCs w:val="22"/>
        </w:rPr>
        <w:t>,</w:t>
      </w:r>
      <w:r w:rsidRPr="0052214E">
        <w:rPr>
          <w:color w:val="0000FF"/>
          <w:sz w:val="22"/>
          <w:szCs w:val="22"/>
        </w:rPr>
        <w:t xml:space="preserve"> in total</w:t>
      </w:r>
      <w:r w:rsidR="00351A7D">
        <w:rPr>
          <w:color w:val="0000FF"/>
          <w:sz w:val="22"/>
          <w:szCs w:val="22"/>
        </w:rPr>
        <w:t>,</w:t>
      </w:r>
      <w:r w:rsidRPr="0052214E">
        <w:rPr>
          <w:color w:val="0000FF"/>
          <w:sz w:val="22"/>
          <w:szCs w:val="22"/>
        </w:rPr>
        <w:t xml:space="preserve"> if this is a multi-center study</w:t>
      </w:r>
      <w:r w:rsidR="00B43497" w:rsidRPr="0052214E">
        <w:rPr>
          <w:color w:val="0000FF"/>
          <w:sz w:val="22"/>
          <w:szCs w:val="22"/>
        </w:rPr>
        <w:t>.</w:t>
      </w:r>
    </w:p>
    <w:p w14:paraId="780F60D3" w14:textId="77777777" w:rsidR="00927409" w:rsidRPr="002925BE" w:rsidRDefault="00927409" w:rsidP="002925BE">
      <w:pPr>
        <w:keepNext/>
        <w:keepLines/>
        <w:spacing w:after="120"/>
        <w:jc w:val="both"/>
        <w:rPr>
          <w:b/>
          <w:sz w:val="22"/>
          <w:szCs w:val="22"/>
        </w:rPr>
      </w:pPr>
      <w:r w:rsidRPr="0052214E">
        <w:rPr>
          <w:b/>
          <w:sz w:val="22"/>
          <w:szCs w:val="22"/>
        </w:rPr>
        <w:t>PROCEDURES</w:t>
      </w:r>
    </w:p>
    <w:p w14:paraId="01026469" w14:textId="7491115A" w:rsidR="00927409" w:rsidRPr="0052214E" w:rsidRDefault="00927409" w:rsidP="002A209F">
      <w:pPr>
        <w:numPr>
          <w:ilvl w:val="0"/>
          <w:numId w:val="2"/>
        </w:numPr>
        <w:shd w:val="clear" w:color="auto" w:fill="E7E6E6" w:themeFill="background2"/>
        <w:autoSpaceDE/>
        <w:autoSpaceDN/>
        <w:spacing w:after="120"/>
        <w:jc w:val="both"/>
        <w:rPr>
          <w:color w:val="0000FF"/>
          <w:sz w:val="22"/>
          <w:szCs w:val="22"/>
        </w:rPr>
      </w:pPr>
      <w:bookmarkStart w:id="0" w:name="_Hlk166165199"/>
      <w:r w:rsidRPr="0052214E">
        <w:rPr>
          <w:color w:val="0000FF"/>
          <w:sz w:val="22"/>
          <w:szCs w:val="22"/>
        </w:rPr>
        <w:t xml:space="preserve">Briefly explain in lay terms the study design, as well as the procedures the </w:t>
      </w:r>
      <w:r w:rsidR="00B43497" w:rsidRPr="0052214E">
        <w:rPr>
          <w:color w:val="0000FF"/>
          <w:sz w:val="22"/>
          <w:szCs w:val="22"/>
        </w:rPr>
        <w:t xml:space="preserve">subject </w:t>
      </w:r>
      <w:r w:rsidRPr="0052214E">
        <w:rPr>
          <w:color w:val="0000FF"/>
          <w:sz w:val="22"/>
          <w:szCs w:val="22"/>
        </w:rPr>
        <w:t xml:space="preserve">will undergo if </w:t>
      </w:r>
      <w:r w:rsidR="00351A7D">
        <w:rPr>
          <w:color w:val="0000FF"/>
          <w:sz w:val="22"/>
          <w:szCs w:val="22"/>
        </w:rPr>
        <w:t>they agree</w:t>
      </w:r>
      <w:r w:rsidRPr="0052214E">
        <w:rPr>
          <w:color w:val="0000FF"/>
          <w:sz w:val="22"/>
          <w:szCs w:val="22"/>
        </w:rPr>
        <w:t xml:space="preserve"> to join the study.</w:t>
      </w:r>
      <w:r w:rsidR="00B43497" w:rsidRPr="0052214E">
        <w:rPr>
          <w:color w:val="0000FF"/>
          <w:sz w:val="22"/>
          <w:szCs w:val="22"/>
        </w:rPr>
        <w:t xml:space="preserve"> Describe each procedure in separate paragraphs or bullet points.</w:t>
      </w:r>
    </w:p>
    <w:bookmarkEnd w:id="0"/>
    <w:p w14:paraId="13E6DC4B" w14:textId="77777777" w:rsidR="00BB5639" w:rsidRPr="002C6EF8" w:rsidRDefault="00BB5639" w:rsidP="00BB5639">
      <w:pPr>
        <w:numPr>
          <w:ilvl w:val="0"/>
          <w:numId w:val="2"/>
        </w:numPr>
        <w:autoSpaceDE/>
        <w:autoSpaceDN/>
        <w:spacing w:after="120"/>
        <w:jc w:val="both"/>
        <w:rPr>
          <w:color w:val="0000FF"/>
          <w:sz w:val="22"/>
          <w:szCs w:val="22"/>
        </w:rPr>
      </w:pPr>
      <w:r w:rsidRPr="002C6EF8">
        <w:rPr>
          <w:color w:val="0000FF"/>
          <w:sz w:val="22"/>
          <w:szCs w:val="22"/>
        </w:rPr>
        <w:t>Describe each procedure in separate paragraphs or bullet points.</w:t>
      </w:r>
    </w:p>
    <w:p w14:paraId="3EF99338" w14:textId="2974EE98" w:rsidR="00517759" w:rsidRPr="00517759" w:rsidRDefault="00517759" w:rsidP="00A84167">
      <w:pPr>
        <w:pStyle w:val="ListParagraph"/>
        <w:numPr>
          <w:ilvl w:val="0"/>
          <w:numId w:val="2"/>
        </w:numPr>
        <w:shd w:val="clear" w:color="auto" w:fill="E7E6E6" w:themeFill="background2"/>
        <w:rPr>
          <w:color w:val="0000FF"/>
          <w:sz w:val="22"/>
          <w:szCs w:val="22"/>
        </w:rPr>
      </w:pPr>
      <w:r w:rsidRPr="00A84167">
        <w:rPr>
          <w:b/>
          <w:bCs/>
          <w:color w:val="0000FF"/>
          <w:sz w:val="22"/>
          <w:szCs w:val="22"/>
        </w:rPr>
        <w:t>Group Assignments:</w:t>
      </w:r>
      <w:r w:rsidRPr="00517759">
        <w:rPr>
          <w:color w:val="0000FF"/>
          <w:sz w:val="22"/>
          <w:szCs w:val="22"/>
        </w:rPr>
        <w:t xml:space="preserve"> </w:t>
      </w:r>
      <w:r w:rsidR="0033115F">
        <w:rPr>
          <w:color w:val="0000FF"/>
          <w:sz w:val="22"/>
          <w:szCs w:val="22"/>
        </w:rPr>
        <w:t xml:space="preserve">When dividing subjects into multiple groups, </w:t>
      </w:r>
      <w:r w:rsidR="002A209F">
        <w:rPr>
          <w:color w:val="0000FF"/>
          <w:sz w:val="22"/>
          <w:szCs w:val="22"/>
        </w:rPr>
        <w:t>e</w:t>
      </w:r>
      <w:r w:rsidRPr="00517759">
        <w:rPr>
          <w:color w:val="0000FF"/>
          <w:sz w:val="22"/>
          <w:szCs w:val="22"/>
        </w:rPr>
        <w:t xml:space="preserve">xplain how </w:t>
      </w:r>
      <w:r w:rsidR="002A209F">
        <w:rPr>
          <w:color w:val="0000FF"/>
          <w:sz w:val="22"/>
          <w:szCs w:val="22"/>
        </w:rPr>
        <w:t xml:space="preserve">they </w:t>
      </w:r>
      <w:r>
        <w:rPr>
          <w:color w:val="0000FF"/>
          <w:sz w:val="22"/>
          <w:szCs w:val="22"/>
        </w:rPr>
        <w:t xml:space="preserve">will be assigned to each </w:t>
      </w:r>
      <w:r w:rsidRPr="00517759">
        <w:rPr>
          <w:color w:val="0000FF"/>
          <w:sz w:val="22"/>
          <w:szCs w:val="22"/>
        </w:rPr>
        <w:t xml:space="preserve">group. Describe the roles and </w:t>
      </w:r>
      <w:r w:rsidR="0033115F">
        <w:rPr>
          <w:color w:val="0000FF"/>
          <w:sz w:val="22"/>
          <w:szCs w:val="22"/>
        </w:rPr>
        <w:t>procedures</w:t>
      </w:r>
      <w:r w:rsidRPr="00517759">
        <w:rPr>
          <w:color w:val="0000FF"/>
          <w:sz w:val="22"/>
          <w:szCs w:val="22"/>
        </w:rPr>
        <w:t xml:space="preserve"> for each group, as applicable. </w:t>
      </w:r>
    </w:p>
    <w:p w14:paraId="0E473C71" w14:textId="0C5279E1" w:rsidR="00432B20" w:rsidRPr="00D34ECA" w:rsidRDefault="00432B20" w:rsidP="00D34ECA">
      <w:pPr>
        <w:numPr>
          <w:ilvl w:val="0"/>
          <w:numId w:val="2"/>
        </w:numPr>
        <w:shd w:val="clear" w:color="auto" w:fill="E7E6E6" w:themeFill="background2"/>
        <w:autoSpaceDE/>
        <w:autoSpaceDN/>
        <w:spacing w:after="120"/>
        <w:jc w:val="both"/>
        <w:rPr>
          <w:color w:val="0000FF"/>
          <w:sz w:val="22"/>
          <w:szCs w:val="22"/>
        </w:rPr>
      </w:pPr>
      <w:r w:rsidRPr="00D34ECA">
        <w:rPr>
          <w:b/>
          <w:bCs/>
          <w:color w:val="0000FF"/>
          <w:sz w:val="22"/>
          <w:szCs w:val="22"/>
        </w:rPr>
        <w:t>Use of Placebo:</w:t>
      </w:r>
      <w:r w:rsidRPr="00D34ECA">
        <w:rPr>
          <w:color w:val="0000FF"/>
          <w:sz w:val="22"/>
          <w:szCs w:val="22"/>
        </w:rPr>
        <w:t xml:space="preserve"> State if a placebo is being used and explain its use in readily understandable terms.</w:t>
      </w:r>
    </w:p>
    <w:p w14:paraId="5FC785F4" w14:textId="299F3821" w:rsidR="00432B20" w:rsidRPr="00432B20" w:rsidRDefault="00432B20" w:rsidP="00432B20">
      <w:pPr>
        <w:numPr>
          <w:ilvl w:val="0"/>
          <w:numId w:val="2"/>
        </w:numPr>
        <w:shd w:val="clear" w:color="auto" w:fill="E7E6E6" w:themeFill="background2"/>
        <w:autoSpaceDE/>
        <w:autoSpaceDN/>
        <w:spacing w:after="120"/>
        <w:jc w:val="both"/>
        <w:rPr>
          <w:color w:val="0000FF"/>
          <w:sz w:val="22"/>
          <w:szCs w:val="22"/>
        </w:rPr>
      </w:pPr>
      <w:r w:rsidRPr="002C6EF8">
        <w:rPr>
          <w:b/>
          <w:bCs/>
          <w:color w:val="0000FF"/>
          <w:sz w:val="22"/>
          <w:szCs w:val="22"/>
        </w:rPr>
        <w:t>Group Randomization:</w:t>
      </w:r>
      <w:r w:rsidRPr="002C6EF8">
        <w:rPr>
          <w:color w:val="0000FF"/>
          <w:sz w:val="22"/>
          <w:szCs w:val="22"/>
        </w:rPr>
        <w:t xml:space="preserve"> If randomization will determine treatment assignment, explain it in readily understandable terms. It is suggested that randomization means that treatment will be determined by chance</w:t>
      </w:r>
      <w:r w:rsidR="00351A7D">
        <w:rPr>
          <w:color w:val="0000FF"/>
          <w:sz w:val="22"/>
          <w:szCs w:val="22"/>
        </w:rPr>
        <w:t>,</w:t>
      </w:r>
      <w:r w:rsidRPr="002C6EF8">
        <w:rPr>
          <w:color w:val="0000FF"/>
          <w:sz w:val="22"/>
          <w:szCs w:val="22"/>
        </w:rPr>
        <w:t xml:space="preserve"> like drawing a card, drawing a number, or flipping a coin.  </w:t>
      </w:r>
    </w:p>
    <w:p w14:paraId="0278B9F2" w14:textId="4D0155C4" w:rsidR="00B43497" w:rsidRPr="0052214E" w:rsidRDefault="00927409" w:rsidP="004F5803">
      <w:pPr>
        <w:numPr>
          <w:ilvl w:val="1"/>
          <w:numId w:val="51"/>
        </w:numPr>
        <w:shd w:val="clear" w:color="auto" w:fill="E7E6E6" w:themeFill="background2"/>
        <w:autoSpaceDE/>
        <w:autoSpaceDN/>
        <w:spacing w:after="120"/>
        <w:ind w:left="1080"/>
        <w:jc w:val="both"/>
        <w:rPr>
          <w:color w:val="0000FF"/>
          <w:sz w:val="22"/>
          <w:szCs w:val="22"/>
        </w:rPr>
      </w:pPr>
      <w:r w:rsidRPr="0052214E">
        <w:rPr>
          <w:b/>
          <w:bCs/>
          <w:sz w:val="22"/>
          <w:szCs w:val="22"/>
        </w:rPr>
        <w:t>For example:</w:t>
      </w:r>
      <w:r w:rsidRPr="0052214E">
        <w:rPr>
          <w:color w:val="0000FF"/>
          <w:sz w:val="22"/>
          <w:szCs w:val="22"/>
        </w:rPr>
        <w:t xml:space="preserve"> </w:t>
      </w:r>
      <w:r w:rsidR="00B43497" w:rsidRPr="0052214E">
        <w:rPr>
          <w:i/>
          <w:iCs/>
          <w:color w:val="0000FF"/>
          <w:sz w:val="22"/>
          <w:szCs w:val="22"/>
        </w:rPr>
        <w:t>“</w:t>
      </w:r>
      <w:r w:rsidRPr="00126A0D">
        <w:rPr>
          <w:i/>
          <w:iCs/>
          <w:sz w:val="22"/>
          <w:szCs w:val="22"/>
        </w:rPr>
        <w:t>The treatment you get will be chosen by chance, like flipping a coin. Neither you nor the study doctor will choose what treatment you get. You will have an</w:t>
      </w:r>
      <w:r w:rsidRPr="0052214E">
        <w:rPr>
          <w:i/>
          <w:iCs/>
          <w:color w:val="0000FF"/>
          <w:sz w:val="22"/>
          <w:szCs w:val="22"/>
        </w:rPr>
        <w:t xml:space="preserve"> __________________ </w:t>
      </w:r>
      <w:r w:rsidRPr="00126A0D">
        <w:rPr>
          <w:color w:val="0000FF"/>
          <w:sz w:val="22"/>
          <w:szCs w:val="22"/>
        </w:rPr>
        <w:t>[equal/one in three/etc.]</w:t>
      </w:r>
      <w:r w:rsidRPr="0052214E">
        <w:rPr>
          <w:i/>
          <w:iCs/>
          <w:color w:val="0000FF"/>
          <w:sz w:val="22"/>
          <w:szCs w:val="22"/>
        </w:rPr>
        <w:t xml:space="preserve"> </w:t>
      </w:r>
      <w:r w:rsidRPr="00126A0D">
        <w:rPr>
          <w:i/>
          <w:iCs/>
          <w:sz w:val="22"/>
          <w:szCs w:val="22"/>
        </w:rPr>
        <w:t>chance of being given each treatment.</w:t>
      </w:r>
      <w:r w:rsidR="00B43497" w:rsidRPr="0052214E">
        <w:rPr>
          <w:i/>
          <w:iCs/>
          <w:color w:val="0000FF"/>
          <w:sz w:val="22"/>
          <w:szCs w:val="22"/>
        </w:rPr>
        <w:t>”</w:t>
      </w:r>
    </w:p>
    <w:p w14:paraId="71060136" w14:textId="5271A826" w:rsidR="00063FB8" w:rsidRPr="0052214E" w:rsidRDefault="00927409" w:rsidP="004F5803">
      <w:pPr>
        <w:numPr>
          <w:ilvl w:val="1"/>
          <w:numId w:val="51"/>
        </w:numPr>
        <w:shd w:val="clear" w:color="auto" w:fill="E7E6E6" w:themeFill="background2"/>
        <w:autoSpaceDE/>
        <w:autoSpaceDN/>
        <w:spacing w:after="120"/>
        <w:ind w:left="1080"/>
        <w:jc w:val="both"/>
        <w:rPr>
          <w:color w:val="0000FF"/>
          <w:sz w:val="22"/>
          <w:szCs w:val="22"/>
        </w:rPr>
      </w:pPr>
      <w:r w:rsidRPr="0052214E">
        <w:rPr>
          <w:color w:val="0000FF"/>
          <w:sz w:val="22"/>
          <w:szCs w:val="22"/>
        </w:rPr>
        <w:t xml:space="preserve"> </w:t>
      </w:r>
      <w:r w:rsidRPr="0052214E">
        <w:rPr>
          <w:bCs/>
          <w:sz w:val="22"/>
          <w:szCs w:val="22"/>
        </w:rPr>
        <w:t>For double-blinded studies</w:t>
      </w:r>
      <w:r w:rsidR="00351A7D">
        <w:rPr>
          <w:bCs/>
          <w:sz w:val="22"/>
          <w:szCs w:val="22"/>
        </w:rPr>
        <w:t>,</w:t>
      </w:r>
      <w:r w:rsidRPr="0052214E">
        <w:rPr>
          <w:bCs/>
          <w:sz w:val="22"/>
          <w:szCs w:val="22"/>
        </w:rPr>
        <w:t xml:space="preserve"> add</w:t>
      </w:r>
      <w:r w:rsidR="00B43497" w:rsidRPr="0052214E">
        <w:rPr>
          <w:b/>
          <w:bCs/>
          <w:color w:val="0000FF"/>
          <w:sz w:val="22"/>
          <w:szCs w:val="22"/>
        </w:rPr>
        <w:t>:</w:t>
      </w:r>
      <w:r w:rsidRPr="0052214E">
        <w:rPr>
          <w:color w:val="0000FF"/>
          <w:sz w:val="22"/>
          <w:szCs w:val="22"/>
        </w:rPr>
        <w:t xml:space="preserve"> </w:t>
      </w:r>
      <w:r w:rsidR="00063FB8" w:rsidRPr="0052214E">
        <w:rPr>
          <w:color w:val="0000FF"/>
          <w:sz w:val="22"/>
          <w:szCs w:val="22"/>
        </w:rPr>
        <w:t>“</w:t>
      </w:r>
      <w:r w:rsidRPr="00126A0D">
        <w:rPr>
          <w:i/>
          <w:iCs/>
          <w:sz w:val="22"/>
          <w:szCs w:val="22"/>
        </w:rPr>
        <w:t>Neither you nor the study doctor will know which treatment you are getting</w:t>
      </w:r>
      <w:r w:rsidRPr="0052214E">
        <w:rPr>
          <w:i/>
          <w:iCs/>
          <w:color w:val="0000FF"/>
          <w:sz w:val="22"/>
          <w:szCs w:val="22"/>
        </w:rPr>
        <w:t>.</w:t>
      </w:r>
      <w:r w:rsidR="00063FB8" w:rsidRPr="0052214E">
        <w:rPr>
          <w:i/>
          <w:iCs/>
          <w:color w:val="0000FF"/>
          <w:sz w:val="22"/>
          <w:szCs w:val="22"/>
        </w:rPr>
        <w:t>”</w:t>
      </w:r>
    </w:p>
    <w:p w14:paraId="55C49229" w14:textId="531A6FF3" w:rsidR="00927409" w:rsidRPr="0052214E" w:rsidRDefault="00927409" w:rsidP="004F5803">
      <w:pPr>
        <w:numPr>
          <w:ilvl w:val="1"/>
          <w:numId w:val="51"/>
        </w:numPr>
        <w:shd w:val="clear" w:color="auto" w:fill="E7E6E6" w:themeFill="background2"/>
        <w:autoSpaceDE/>
        <w:autoSpaceDN/>
        <w:spacing w:after="120"/>
        <w:ind w:left="1080"/>
        <w:jc w:val="both"/>
        <w:rPr>
          <w:color w:val="0000FF"/>
          <w:sz w:val="22"/>
          <w:szCs w:val="22"/>
        </w:rPr>
      </w:pPr>
      <w:r w:rsidRPr="0052214E">
        <w:rPr>
          <w:color w:val="0000FF"/>
          <w:sz w:val="22"/>
          <w:szCs w:val="22"/>
        </w:rPr>
        <w:t xml:space="preserve"> </w:t>
      </w:r>
      <w:r w:rsidRPr="0052214E">
        <w:rPr>
          <w:bCs/>
          <w:sz w:val="22"/>
          <w:szCs w:val="22"/>
        </w:rPr>
        <w:t xml:space="preserve">For </w:t>
      </w:r>
      <w:r w:rsidR="00351A7D" w:rsidRPr="0052214E">
        <w:rPr>
          <w:bCs/>
          <w:sz w:val="22"/>
          <w:szCs w:val="22"/>
        </w:rPr>
        <w:t>single</w:t>
      </w:r>
      <w:r w:rsidR="00351A7D">
        <w:rPr>
          <w:bCs/>
          <w:sz w:val="22"/>
          <w:szCs w:val="22"/>
        </w:rPr>
        <w:t>-</w:t>
      </w:r>
      <w:r w:rsidRPr="0052214E">
        <w:rPr>
          <w:bCs/>
          <w:sz w:val="22"/>
          <w:szCs w:val="22"/>
        </w:rPr>
        <w:t>blinded studies</w:t>
      </w:r>
      <w:r w:rsidR="00351A7D">
        <w:rPr>
          <w:bCs/>
          <w:sz w:val="22"/>
          <w:szCs w:val="22"/>
        </w:rPr>
        <w:t>,</w:t>
      </w:r>
      <w:r w:rsidRPr="0052214E">
        <w:rPr>
          <w:bCs/>
          <w:sz w:val="22"/>
          <w:szCs w:val="22"/>
        </w:rPr>
        <w:t xml:space="preserve"> add</w:t>
      </w:r>
      <w:r w:rsidR="00063FB8" w:rsidRPr="0052214E">
        <w:rPr>
          <w:b/>
          <w:bCs/>
          <w:color w:val="0000FF"/>
          <w:sz w:val="22"/>
          <w:szCs w:val="22"/>
        </w:rPr>
        <w:t>:</w:t>
      </w:r>
      <w:r w:rsidRPr="0052214E">
        <w:rPr>
          <w:color w:val="0000FF"/>
          <w:sz w:val="22"/>
          <w:szCs w:val="22"/>
        </w:rPr>
        <w:t xml:space="preserve"> </w:t>
      </w:r>
      <w:r w:rsidR="00063FB8" w:rsidRPr="0052214E">
        <w:rPr>
          <w:i/>
          <w:iCs/>
          <w:color w:val="0000FF"/>
          <w:sz w:val="22"/>
          <w:szCs w:val="22"/>
        </w:rPr>
        <w:t>“</w:t>
      </w:r>
      <w:r w:rsidRPr="00126A0D">
        <w:rPr>
          <w:i/>
          <w:iCs/>
          <w:sz w:val="22"/>
          <w:szCs w:val="22"/>
        </w:rPr>
        <w:t>You will not be told which treatment you are getting</w:t>
      </w:r>
      <w:r w:rsidR="00063FB8" w:rsidRPr="00126A0D">
        <w:rPr>
          <w:i/>
          <w:iCs/>
          <w:sz w:val="22"/>
          <w:szCs w:val="22"/>
        </w:rPr>
        <w:t>;</w:t>
      </w:r>
      <w:r w:rsidRPr="00126A0D">
        <w:rPr>
          <w:i/>
          <w:iCs/>
          <w:sz w:val="22"/>
          <w:szCs w:val="22"/>
        </w:rPr>
        <w:t xml:space="preserve"> however</w:t>
      </w:r>
      <w:r w:rsidR="00063FB8" w:rsidRPr="00126A0D">
        <w:rPr>
          <w:i/>
          <w:iCs/>
          <w:sz w:val="22"/>
          <w:szCs w:val="22"/>
        </w:rPr>
        <w:t>,</w:t>
      </w:r>
      <w:r w:rsidRPr="00126A0D">
        <w:rPr>
          <w:i/>
          <w:iCs/>
          <w:sz w:val="22"/>
          <w:szCs w:val="22"/>
        </w:rPr>
        <w:t xml:space="preserve"> your study doctor will know</w:t>
      </w:r>
      <w:r w:rsidRPr="0052214E">
        <w:rPr>
          <w:i/>
          <w:iCs/>
          <w:color w:val="0000FF"/>
          <w:sz w:val="22"/>
          <w:szCs w:val="22"/>
        </w:rPr>
        <w:t>.</w:t>
      </w:r>
      <w:r w:rsidR="00063FB8" w:rsidRPr="0052214E">
        <w:rPr>
          <w:i/>
          <w:iCs/>
          <w:color w:val="0000FF"/>
          <w:sz w:val="22"/>
          <w:szCs w:val="22"/>
        </w:rPr>
        <w:t>”</w:t>
      </w:r>
    </w:p>
    <w:p w14:paraId="7128158B" w14:textId="6B56F144" w:rsidR="00927409" w:rsidRPr="0052214E" w:rsidRDefault="00927409" w:rsidP="004F5803">
      <w:pPr>
        <w:numPr>
          <w:ilvl w:val="0"/>
          <w:numId w:val="2"/>
        </w:numPr>
        <w:shd w:val="clear" w:color="auto" w:fill="E7E6E6" w:themeFill="background2"/>
        <w:autoSpaceDE/>
        <w:autoSpaceDN/>
        <w:spacing w:after="120"/>
        <w:jc w:val="both"/>
        <w:rPr>
          <w:color w:val="0000FF"/>
          <w:sz w:val="22"/>
          <w:szCs w:val="22"/>
        </w:rPr>
      </w:pPr>
      <w:r w:rsidRPr="0052214E">
        <w:rPr>
          <w:color w:val="0000FF"/>
          <w:sz w:val="22"/>
          <w:szCs w:val="22"/>
        </w:rPr>
        <w:t>Specify the number of required hospital visits, clinic visits, inpatient or outpatient</w:t>
      </w:r>
      <w:r w:rsidR="00DE7CCD" w:rsidRPr="0052214E">
        <w:rPr>
          <w:color w:val="0000FF"/>
          <w:sz w:val="22"/>
          <w:szCs w:val="22"/>
        </w:rPr>
        <w:t>,</w:t>
      </w:r>
      <w:r w:rsidRPr="0052214E">
        <w:rPr>
          <w:color w:val="0000FF"/>
          <w:sz w:val="22"/>
          <w:szCs w:val="22"/>
        </w:rPr>
        <w:t xml:space="preserve"> </w:t>
      </w:r>
      <w:r w:rsidR="00351A7D">
        <w:rPr>
          <w:color w:val="0000FF"/>
          <w:sz w:val="22"/>
          <w:szCs w:val="22"/>
        </w:rPr>
        <w:t xml:space="preserve">and </w:t>
      </w:r>
      <w:r w:rsidRPr="0052214E">
        <w:rPr>
          <w:color w:val="0000FF"/>
          <w:sz w:val="22"/>
          <w:szCs w:val="22"/>
        </w:rPr>
        <w:t>actual time commitment involved in participation</w:t>
      </w:r>
      <w:r w:rsidR="00895213">
        <w:rPr>
          <w:color w:val="0000FF"/>
          <w:sz w:val="22"/>
          <w:szCs w:val="22"/>
        </w:rPr>
        <w:t xml:space="preserve"> for each visit</w:t>
      </w:r>
      <w:r w:rsidRPr="0052214E">
        <w:rPr>
          <w:color w:val="0000FF"/>
          <w:sz w:val="22"/>
          <w:szCs w:val="22"/>
        </w:rPr>
        <w:t>.</w:t>
      </w:r>
    </w:p>
    <w:p w14:paraId="29CF6FDB" w14:textId="4481AEB3" w:rsidR="00927409" w:rsidRPr="0052214E" w:rsidRDefault="00927409" w:rsidP="004F5803">
      <w:pPr>
        <w:numPr>
          <w:ilvl w:val="0"/>
          <w:numId w:val="2"/>
        </w:numPr>
        <w:shd w:val="clear" w:color="auto" w:fill="E7E6E6" w:themeFill="background2"/>
        <w:autoSpaceDE/>
        <w:autoSpaceDN/>
        <w:spacing w:after="120"/>
        <w:jc w:val="both"/>
        <w:rPr>
          <w:color w:val="0000FF"/>
          <w:sz w:val="22"/>
          <w:szCs w:val="22"/>
        </w:rPr>
      </w:pPr>
      <w:r w:rsidRPr="0052214E">
        <w:rPr>
          <w:color w:val="0000FF"/>
          <w:sz w:val="22"/>
          <w:szCs w:val="22"/>
        </w:rPr>
        <w:t>State the expected</w:t>
      </w:r>
      <w:r w:rsidR="00895213">
        <w:rPr>
          <w:color w:val="0000FF"/>
          <w:sz w:val="22"/>
          <w:szCs w:val="22"/>
        </w:rPr>
        <w:t xml:space="preserve"> total</w:t>
      </w:r>
      <w:r w:rsidRPr="0052214E">
        <w:rPr>
          <w:color w:val="0000FF"/>
          <w:sz w:val="22"/>
          <w:szCs w:val="22"/>
        </w:rPr>
        <w:t xml:space="preserve"> duration of </w:t>
      </w:r>
      <w:r w:rsidR="00351A7D">
        <w:rPr>
          <w:color w:val="0000FF"/>
          <w:sz w:val="22"/>
          <w:szCs w:val="22"/>
        </w:rPr>
        <w:t xml:space="preserve">the </w:t>
      </w:r>
      <w:r w:rsidR="00063FB8" w:rsidRPr="0052214E">
        <w:rPr>
          <w:color w:val="0000FF"/>
          <w:sz w:val="22"/>
          <w:szCs w:val="22"/>
        </w:rPr>
        <w:t xml:space="preserve">subject’s </w:t>
      </w:r>
      <w:r w:rsidRPr="0052214E">
        <w:rPr>
          <w:color w:val="0000FF"/>
          <w:sz w:val="22"/>
          <w:szCs w:val="22"/>
        </w:rPr>
        <w:t>participation.</w:t>
      </w:r>
    </w:p>
    <w:p w14:paraId="1602EFDD" w14:textId="7F2BBE0D" w:rsidR="00927409" w:rsidRPr="0052214E" w:rsidRDefault="00927409" w:rsidP="004F5803">
      <w:pPr>
        <w:numPr>
          <w:ilvl w:val="0"/>
          <w:numId w:val="2"/>
        </w:numPr>
        <w:shd w:val="clear" w:color="auto" w:fill="E7E6E6" w:themeFill="background2"/>
        <w:autoSpaceDE/>
        <w:autoSpaceDN/>
        <w:spacing w:after="120"/>
        <w:jc w:val="both"/>
        <w:rPr>
          <w:color w:val="0000FF"/>
          <w:sz w:val="22"/>
          <w:szCs w:val="22"/>
        </w:rPr>
      </w:pPr>
      <w:r w:rsidRPr="0052214E">
        <w:rPr>
          <w:color w:val="0000FF"/>
          <w:sz w:val="22"/>
          <w:szCs w:val="22"/>
        </w:rPr>
        <w:t>Clearly state the amount of</w:t>
      </w:r>
      <w:r w:rsidR="00C46DB5" w:rsidRPr="0052214E">
        <w:rPr>
          <w:color w:val="0000FF"/>
          <w:sz w:val="22"/>
          <w:szCs w:val="22"/>
        </w:rPr>
        <w:t xml:space="preserve"> </w:t>
      </w:r>
      <w:r w:rsidRPr="0052214E">
        <w:rPr>
          <w:color w:val="0000FF"/>
          <w:sz w:val="22"/>
          <w:szCs w:val="22"/>
        </w:rPr>
        <w:t xml:space="preserve">blood </w:t>
      </w:r>
      <w:r w:rsidR="00936CB7">
        <w:rPr>
          <w:color w:val="0000FF"/>
          <w:sz w:val="22"/>
          <w:szCs w:val="22"/>
        </w:rPr>
        <w:t xml:space="preserve">researchers will </w:t>
      </w:r>
      <w:r w:rsidR="00EC066F">
        <w:rPr>
          <w:color w:val="0000FF"/>
          <w:sz w:val="22"/>
          <w:szCs w:val="22"/>
        </w:rPr>
        <w:t>collect</w:t>
      </w:r>
      <w:r w:rsidRPr="0052214E">
        <w:rPr>
          <w:color w:val="0000FF"/>
          <w:sz w:val="22"/>
          <w:szCs w:val="22"/>
        </w:rPr>
        <w:t xml:space="preserve"> at each visit and the total amount to be drawn over the course of the study (in household measures, i.e.</w:t>
      </w:r>
      <w:r w:rsidR="00351A7D">
        <w:rPr>
          <w:color w:val="0000FF"/>
          <w:sz w:val="22"/>
          <w:szCs w:val="22"/>
        </w:rPr>
        <w:t>,</w:t>
      </w:r>
      <w:r w:rsidRPr="0052214E">
        <w:rPr>
          <w:color w:val="0000FF"/>
          <w:sz w:val="22"/>
          <w:szCs w:val="22"/>
        </w:rPr>
        <w:t xml:space="preserve"> teaspoons).</w:t>
      </w:r>
    </w:p>
    <w:p w14:paraId="09B8B9D2" w14:textId="0B261082" w:rsidR="00927409" w:rsidRDefault="00081275" w:rsidP="004F5803">
      <w:pPr>
        <w:numPr>
          <w:ilvl w:val="0"/>
          <w:numId w:val="2"/>
        </w:numPr>
        <w:shd w:val="clear" w:color="auto" w:fill="E7E6E6" w:themeFill="background2"/>
        <w:autoSpaceDE/>
        <w:autoSpaceDN/>
        <w:spacing w:after="120"/>
        <w:jc w:val="both"/>
        <w:rPr>
          <w:color w:val="0000FF"/>
          <w:sz w:val="22"/>
          <w:szCs w:val="22"/>
        </w:rPr>
      </w:pPr>
      <w:r w:rsidRPr="00081275">
        <w:rPr>
          <w:color w:val="0000FF"/>
          <w:sz w:val="22"/>
          <w:szCs w:val="22"/>
        </w:rPr>
        <w:t>Distinguish which procedures are part of the</w:t>
      </w:r>
      <w:r>
        <w:rPr>
          <w:color w:val="0000FF"/>
          <w:sz w:val="22"/>
          <w:szCs w:val="22"/>
        </w:rPr>
        <w:t xml:space="preserve"> subject’s</w:t>
      </w:r>
      <w:r w:rsidRPr="00081275">
        <w:rPr>
          <w:color w:val="0000FF"/>
          <w:sz w:val="22"/>
          <w:szCs w:val="22"/>
        </w:rPr>
        <w:t xml:space="preserve"> standard clinical care</w:t>
      </w:r>
      <w:r w:rsidR="00E00683">
        <w:rPr>
          <w:color w:val="0000FF"/>
          <w:sz w:val="22"/>
          <w:szCs w:val="22"/>
        </w:rPr>
        <w:t xml:space="preserve">, </w:t>
      </w:r>
      <w:r w:rsidR="00927409" w:rsidRPr="0052214E">
        <w:rPr>
          <w:color w:val="0000FF"/>
          <w:sz w:val="22"/>
          <w:szCs w:val="22"/>
        </w:rPr>
        <w:t xml:space="preserve">what will be done to the </w:t>
      </w:r>
      <w:r w:rsidR="00063FB8" w:rsidRPr="0052214E">
        <w:rPr>
          <w:color w:val="0000FF"/>
          <w:sz w:val="22"/>
          <w:szCs w:val="22"/>
        </w:rPr>
        <w:t>subject</w:t>
      </w:r>
      <w:r w:rsidR="00927409" w:rsidRPr="0052214E">
        <w:rPr>
          <w:color w:val="0000FF"/>
          <w:sz w:val="22"/>
          <w:szCs w:val="22"/>
        </w:rPr>
        <w:t xml:space="preserve"> solely for research purposes</w:t>
      </w:r>
      <w:r w:rsidR="00351A7D">
        <w:rPr>
          <w:color w:val="0000FF"/>
          <w:sz w:val="22"/>
          <w:szCs w:val="22"/>
        </w:rPr>
        <w:t>,</w:t>
      </w:r>
      <w:r w:rsidR="00927409" w:rsidRPr="0052214E">
        <w:rPr>
          <w:color w:val="0000FF"/>
          <w:sz w:val="22"/>
          <w:szCs w:val="22"/>
        </w:rPr>
        <w:t xml:space="preserve"> and/or what is experimental in the project.</w:t>
      </w:r>
    </w:p>
    <w:p w14:paraId="67E6A026" w14:textId="093C1052" w:rsidR="00D65249" w:rsidRPr="00D65249" w:rsidRDefault="00CA03DA" w:rsidP="00A84167">
      <w:pPr>
        <w:numPr>
          <w:ilvl w:val="1"/>
          <w:numId w:val="51"/>
        </w:numPr>
        <w:shd w:val="clear" w:color="auto" w:fill="E7E6E6" w:themeFill="background2"/>
        <w:autoSpaceDE/>
        <w:autoSpaceDN/>
        <w:spacing w:after="120"/>
        <w:ind w:left="1080"/>
        <w:jc w:val="both"/>
        <w:rPr>
          <w:color w:val="0000FF"/>
          <w:sz w:val="22"/>
          <w:szCs w:val="22"/>
        </w:rPr>
      </w:pPr>
      <w:r w:rsidRPr="00A84167">
        <w:rPr>
          <w:color w:val="0000FF"/>
          <w:sz w:val="22"/>
          <w:szCs w:val="22"/>
          <w:u w:val="single"/>
        </w:rPr>
        <w:lastRenderedPageBreak/>
        <w:t>S</w:t>
      </w:r>
      <w:r w:rsidR="00D65249" w:rsidRPr="00A84167">
        <w:rPr>
          <w:color w:val="0000FF"/>
          <w:sz w:val="22"/>
          <w:szCs w:val="22"/>
          <w:u w:val="single"/>
        </w:rPr>
        <w:t xml:space="preserve">tandard of </w:t>
      </w:r>
      <w:r w:rsidR="002569C0">
        <w:rPr>
          <w:color w:val="0000FF"/>
          <w:sz w:val="22"/>
          <w:szCs w:val="22"/>
          <w:u w:val="single"/>
        </w:rPr>
        <w:t>C</w:t>
      </w:r>
      <w:r w:rsidR="00D65249" w:rsidRPr="00A84167">
        <w:rPr>
          <w:color w:val="0000FF"/>
          <w:sz w:val="22"/>
          <w:szCs w:val="22"/>
          <w:u w:val="single"/>
        </w:rPr>
        <w:t>are procedures</w:t>
      </w:r>
      <w:r w:rsidR="00D65249" w:rsidRPr="00D65249">
        <w:rPr>
          <w:color w:val="0000FF"/>
          <w:sz w:val="22"/>
          <w:szCs w:val="22"/>
        </w:rPr>
        <w:t xml:space="preserve"> </w:t>
      </w:r>
      <w:r w:rsidR="00E00683">
        <w:rPr>
          <w:color w:val="0000FF"/>
          <w:sz w:val="22"/>
          <w:szCs w:val="22"/>
        </w:rPr>
        <w:t xml:space="preserve">should refer to activities scheduled as </w:t>
      </w:r>
      <w:r w:rsidR="00D65249" w:rsidRPr="00D65249">
        <w:rPr>
          <w:color w:val="0000FF"/>
          <w:sz w:val="22"/>
          <w:szCs w:val="22"/>
        </w:rPr>
        <w:t xml:space="preserve">part of </w:t>
      </w:r>
      <w:r w:rsidR="00C00747">
        <w:rPr>
          <w:color w:val="0000FF"/>
          <w:sz w:val="22"/>
          <w:szCs w:val="22"/>
        </w:rPr>
        <w:t>the subject’s standard</w:t>
      </w:r>
      <w:r w:rsidR="00D65249" w:rsidRPr="00D65249">
        <w:rPr>
          <w:color w:val="0000FF"/>
          <w:sz w:val="22"/>
          <w:szCs w:val="22"/>
        </w:rPr>
        <w:t xml:space="preserve"> care</w:t>
      </w:r>
      <w:r w:rsidR="00C00747">
        <w:rPr>
          <w:color w:val="0000FF"/>
          <w:sz w:val="22"/>
          <w:szCs w:val="22"/>
        </w:rPr>
        <w:t>, regardless of the subject</w:t>
      </w:r>
      <w:r w:rsidR="00351A7D">
        <w:rPr>
          <w:color w:val="0000FF"/>
          <w:sz w:val="22"/>
          <w:szCs w:val="22"/>
        </w:rPr>
        <w:t>'</w:t>
      </w:r>
      <w:r w:rsidR="00C00747">
        <w:rPr>
          <w:color w:val="0000FF"/>
          <w:sz w:val="22"/>
          <w:szCs w:val="22"/>
        </w:rPr>
        <w:t xml:space="preserve">s participation in </w:t>
      </w:r>
      <w:r>
        <w:rPr>
          <w:color w:val="0000FF"/>
          <w:sz w:val="22"/>
          <w:szCs w:val="22"/>
        </w:rPr>
        <w:t>this research study</w:t>
      </w:r>
      <w:r w:rsidR="00351A7D">
        <w:rPr>
          <w:color w:val="0000FF"/>
          <w:sz w:val="22"/>
          <w:szCs w:val="22"/>
        </w:rPr>
        <w:t>.</w:t>
      </w:r>
      <w:r w:rsidR="00D65249" w:rsidRPr="00D65249">
        <w:rPr>
          <w:color w:val="0000FF"/>
          <w:sz w:val="22"/>
          <w:szCs w:val="22"/>
        </w:rPr>
        <w:t xml:space="preserve">  </w:t>
      </w:r>
    </w:p>
    <w:p w14:paraId="159AB1B7" w14:textId="3778B1BD" w:rsidR="00D65249" w:rsidRPr="00D65249" w:rsidRDefault="002569C0" w:rsidP="00A84167">
      <w:pPr>
        <w:numPr>
          <w:ilvl w:val="1"/>
          <w:numId w:val="51"/>
        </w:numPr>
        <w:shd w:val="clear" w:color="auto" w:fill="E7E6E6" w:themeFill="background2"/>
        <w:autoSpaceDE/>
        <w:autoSpaceDN/>
        <w:spacing w:after="120"/>
        <w:ind w:left="1080"/>
        <w:jc w:val="both"/>
        <w:rPr>
          <w:color w:val="0000FF"/>
          <w:sz w:val="22"/>
          <w:szCs w:val="22"/>
        </w:rPr>
      </w:pPr>
      <w:r w:rsidRPr="00A84167">
        <w:rPr>
          <w:color w:val="0000FF"/>
          <w:sz w:val="22"/>
          <w:szCs w:val="22"/>
          <w:u w:val="single"/>
        </w:rPr>
        <w:t>Solely for Research</w:t>
      </w:r>
      <w:r w:rsidR="00D65249" w:rsidRPr="00A84167">
        <w:rPr>
          <w:color w:val="0000FF"/>
          <w:sz w:val="22"/>
          <w:szCs w:val="22"/>
          <w:u w:val="single"/>
        </w:rPr>
        <w:t xml:space="preserve"> procedures</w:t>
      </w:r>
      <w:r w:rsidR="00D65249" w:rsidRPr="00D65249">
        <w:rPr>
          <w:color w:val="0000FF"/>
          <w:sz w:val="22"/>
          <w:szCs w:val="22"/>
        </w:rPr>
        <w:t xml:space="preserve"> should include </w:t>
      </w:r>
      <w:r w:rsidR="00CA03DA">
        <w:rPr>
          <w:color w:val="0000FF"/>
          <w:sz w:val="22"/>
          <w:szCs w:val="22"/>
        </w:rPr>
        <w:t xml:space="preserve">any </w:t>
      </w:r>
      <w:r w:rsidR="00D65249" w:rsidRPr="00D65249">
        <w:rPr>
          <w:color w:val="0000FF"/>
          <w:sz w:val="22"/>
          <w:szCs w:val="22"/>
        </w:rPr>
        <w:t>procedures that</w:t>
      </w:r>
      <w:r>
        <w:rPr>
          <w:color w:val="0000FF"/>
          <w:sz w:val="22"/>
          <w:szCs w:val="22"/>
        </w:rPr>
        <w:t xml:space="preserve"> would be </w:t>
      </w:r>
      <w:r w:rsidR="00D334D3">
        <w:rPr>
          <w:color w:val="0000FF"/>
          <w:sz w:val="22"/>
          <w:szCs w:val="22"/>
        </w:rPr>
        <w:t xml:space="preserve">done only for the purpose of the study. These activities include those </w:t>
      </w:r>
      <w:r>
        <w:rPr>
          <w:color w:val="0000FF"/>
          <w:sz w:val="22"/>
          <w:szCs w:val="22"/>
        </w:rPr>
        <w:t xml:space="preserve">considered </w:t>
      </w:r>
      <w:r w:rsidR="00D65249" w:rsidRPr="00D65249">
        <w:rPr>
          <w:color w:val="0000FF"/>
          <w:sz w:val="22"/>
          <w:szCs w:val="22"/>
        </w:rPr>
        <w:t xml:space="preserve">part of </w:t>
      </w:r>
      <w:r w:rsidR="00D334D3">
        <w:rPr>
          <w:color w:val="0000FF"/>
          <w:sz w:val="22"/>
          <w:szCs w:val="22"/>
        </w:rPr>
        <w:t>the subject’s</w:t>
      </w:r>
      <w:r w:rsidR="00D334D3" w:rsidRPr="00D334D3">
        <w:rPr>
          <w:color w:val="0000FF"/>
          <w:sz w:val="22"/>
          <w:szCs w:val="22"/>
        </w:rPr>
        <w:t xml:space="preserve"> </w:t>
      </w:r>
      <w:r w:rsidR="00D65249" w:rsidRPr="00D65249">
        <w:rPr>
          <w:color w:val="0000FF"/>
          <w:sz w:val="22"/>
          <w:szCs w:val="22"/>
        </w:rPr>
        <w:t xml:space="preserve">standard of care </w:t>
      </w:r>
      <w:r w:rsidR="00D334D3">
        <w:rPr>
          <w:color w:val="0000FF"/>
          <w:sz w:val="22"/>
          <w:szCs w:val="22"/>
        </w:rPr>
        <w:t>when</w:t>
      </w:r>
      <w:r>
        <w:rPr>
          <w:color w:val="0000FF"/>
          <w:sz w:val="22"/>
          <w:szCs w:val="22"/>
        </w:rPr>
        <w:t xml:space="preserve"> they </w:t>
      </w:r>
      <w:r w:rsidR="00D65249" w:rsidRPr="00D65249">
        <w:rPr>
          <w:color w:val="0000FF"/>
          <w:sz w:val="22"/>
          <w:szCs w:val="22"/>
        </w:rPr>
        <w:t xml:space="preserve">are performed more frequently or for longer periods </w:t>
      </w:r>
      <w:r w:rsidR="00F03567">
        <w:rPr>
          <w:color w:val="0000FF"/>
          <w:sz w:val="22"/>
          <w:szCs w:val="22"/>
        </w:rPr>
        <w:t>than what would take place if the subject w</w:t>
      </w:r>
      <w:r w:rsidR="00E97128">
        <w:rPr>
          <w:color w:val="0000FF"/>
          <w:sz w:val="22"/>
          <w:szCs w:val="22"/>
        </w:rPr>
        <w:t>as not part of the research study</w:t>
      </w:r>
      <w:r w:rsidR="00351A7D">
        <w:rPr>
          <w:color w:val="0000FF"/>
          <w:sz w:val="22"/>
          <w:szCs w:val="22"/>
        </w:rPr>
        <w:t>.</w:t>
      </w:r>
      <w:r w:rsidR="00F03567">
        <w:rPr>
          <w:color w:val="0000FF"/>
          <w:sz w:val="22"/>
          <w:szCs w:val="22"/>
        </w:rPr>
        <w:t xml:space="preserve"> </w:t>
      </w:r>
    </w:p>
    <w:p w14:paraId="276A5CAB" w14:textId="619D2B31" w:rsidR="0093650F" w:rsidRPr="002C6EF8" w:rsidRDefault="0093650F" w:rsidP="00A84167">
      <w:pPr>
        <w:numPr>
          <w:ilvl w:val="0"/>
          <w:numId w:val="2"/>
        </w:numPr>
        <w:shd w:val="clear" w:color="auto" w:fill="E7E6E6" w:themeFill="background2"/>
        <w:autoSpaceDE/>
        <w:autoSpaceDN/>
        <w:spacing w:after="120"/>
        <w:jc w:val="both"/>
        <w:rPr>
          <w:color w:val="0000FF"/>
          <w:sz w:val="22"/>
          <w:szCs w:val="22"/>
        </w:rPr>
      </w:pPr>
      <w:r w:rsidRPr="002C6EF8">
        <w:rPr>
          <w:color w:val="0000FF"/>
          <w:sz w:val="22"/>
          <w:szCs w:val="22"/>
        </w:rPr>
        <w:t>Study procedures that are long, complex</w:t>
      </w:r>
      <w:r w:rsidR="00351A7D">
        <w:rPr>
          <w:color w:val="0000FF"/>
          <w:sz w:val="22"/>
          <w:szCs w:val="22"/>
        </w:rPr>
        <w:t>,</w:t>
      </w:r>
      <w:r w:rsidRPr="002C6EF8">
        <w:rPr>
          <w:color w:val="0000FF"/>
          <w:sz w:val="22"/>
          <w:szCs w:val="22"/>
        </w:rPr>
        <w:t xml:space="preserve"> or include several steps should use bulleted format and short paragraphs to aid comprehension. </w:t>
      </w:r>
    </w:p>
    <w:p w14:paraId="3671CF1C" w14:textId="2BFC1639" w:rsidR="0093650F" w:rsidRPr="002C6EF8" w:rsidRDefault="0093650F" w:rsidP="00A84167">
      <w:pPr>
        <w:numPr>
          <w:ilvl w:val="0"/>
          <w:numId w:val="2"/>
        </w:numPr>
        <w:shd w:val="clear" w:color="auto" w:fill="E7E6E6" w:themeFill="background2"/>
        <w:autoSpaceDE/>
        <w:autoSpaceDN/>
        <w:spacing w:after="120"/>
        <w:jc w:val="both"/>
        <w:rPr>
          <w:color w:val="0000FF"/>
          <w:sz w:val="22"/>
          <w:szCs w:val="22"/>
        </w:rPr>
      </w:pPr>
      <w:r w:rsidRPr="002C6EF8">
        <w:rPr>
          <w:color w:val="0000FF"/>
          <w:sz w:val="22"/>
          <w:szCs w:val="22"/>
        </w:rPr>
        <w:t>The use of tables, images</w:t>
      </w:r>
      <w:r w:rsidR="00351A7D">
        <w:rPr>
          <w:color w:val="0000FF"/>
          <w:sz w:val="22"/>
          <w:szCs w:val="22"/>
        </w:rPr>
        <w:t>,</w:t>
      </w:r>
      <w:r w:rsidRPr="002C6EF8">
        <w:rPr>
          <w:color w:val="0000FF"/>
          <w:sz w:val="22"/>
          <w:szCs w:val="22"/>
        </w:rPr>
        <w:t xml:space="preserve"> or a flow chart may be included in the consent form to enhance the subject’s ability to understand the procedures.</w:t>
      </w:r>
    </w:p>
    <w:p w14:paraId="11391C42" w14:textId="6810CC95" w:rsidR="004F1F73" w:rsidRDefault="00F614FE" w:rsidP="00B70DBC">
      <w:pPr>
        <w:numPr>
          <w:ilvl w:val="0"/>
          <w:numId w:val="2"/>
        </w:numPr>
        <w:shd w:val="clear" w:color="auto" w:fill="E7E6E6" w:themeFill="background2"/>
        <w:autoSpaceDE/>
        <w:autoSpaceDN/>
        <w:spacing w:after="240"/>
        <w:jc w:val="both"/>
        <w:rPr>
          <w:color w:val="0000FF"/>
          <w:sz w:val="22"/>
          <w:szCs w:val="22"/>
        </w:rPr>
      </w:pPr>
      <w:r w:rsidRPr="0052214E">
        <w:rPr>
          <w:color w:val="0000FF"/>
          <w:sz w:val="22"/>
          <w:szCs w:val="22"/>
        </w:rPr>
        <w:t xml:space="preserve">If clinically relevant research results may be uncovered, the consent document must include whether or not the </w:t>
      </w:r>
      <w:r w:rsidR="00063FB8" w:rsidRPr="0052214E">
        <w:rPr>
          <w:color w:val="0000FF"/>
          <w:sz w:val="22"/>
          <w:szCs w:val="22"/>
        </w:rPr>
        <w:t xml:space="preserve">subject </w:t>
      </w:r>
      <w:r w:rsidRPr="0052214E">
        <w:rPr>
          <w:color w:val="0000FF"/>
          <w:sz w:val="22"/>
          <w:szCs w:val="22"/>
        </w:rPr>
        <w:t>will be told of these results and under what conditions.</w:t>
      </w:r>
    </w:p>
    <w:p w14:paraId="3C5C5DFF" w14:textId="7E985902" w:rsidR="00B70DBC" w:rsidRPr="00F34A50" w:rsidRDefault="00B70DBC" w:rsidP="00A84167">
      <w:pPr>
        <w:numPr>
          <w:ilvl w:val="0"/>
          <w:numId w:val="2"/>
        </w:numPr>
        <w:shd w:val="clear" w:color="auto" w:fill="E7E6E6" w:themeFill="background2"/>
        <w:autoSpaceDE/>
        <w:autoSpaceDN/>
        <w:spacing w:after="120"/>
        <w:jc w:val="both"/>
        <w:rPr>
          <w:color w:val="0000FF"/>
          <w:sz w:val="22"/>
          <w:szCs w:val="22"/>
        </w:rPr>
      </w:pPr>
      <w:r w:rsidRPr="002C6EF8">
        <w:rPr>
          <w:b/>
          <w:bCs/>
          <w:color w:val="0000FF"/>
          <w:sz w:val="22"/>
          <w:szCs w:val="22"/>
        </w:rPr>
        <w:t>Drug Interactions</w:t>
      </w:r>
      <w:r w:rsidRPr="002C6EF8">
        <w:rPr>
          <w:color w:val="0000FF"/>
          <w:sz w:val="22"/>
          <w:szCs w:val="22"/>
        </w:rPr>
        <w:t xml:space="preserve">: </w:t>
      </w:r>
      <w:r w:rsidR="00351A7D">
        <w:rPr>
          <w:color w:val="0000FF"/>
          <w:sz w:val="22"/>
          <w:szCs w:val="22"/>
        </w:rPr>
        <w:t>When</w:t>
      </w:r>
      <w:r w:rsidRPr="002C6EF8">
        <w:rPr>
          <w:color w:val="0000FF"/>
          <w:sz w:val="22"/>
          <w:szCs w:val="22"/>
        </w:rPr>
        <w:t xml:space="preserve"> applicable, include a statement regarding the possible interactions between the study drug(s) and other medications, dietary supplements, or alternative medicines.</w:t>
      </w:r>
    </w:p>
    <w:p w14:paraId="5EF17EFA" w14:textId="77777777" w:rsidR="005C7425" w:rsidRPr="002C6EF8" w:rsidRDefault="005C7425" w:rsidP="005C7425">
      <w:pPr>
        <w:numPr>
          <w:ilvl w:val="0"/>
          <w:numId w:val="2"/>
        </w:numPr>
        <w:shd w:val="clear" w:color="auto" w:fill="E7E6E6" w:themeFill="background2"/>
        <w:autoSpaceDE/>
        <w:autoSpaceDN/>
        <w:spacing w:after="120"/>
        <w:jc w:val="both"/>
        <w:rPr>
          <w:color w:val="0000FF"/>
          <w:sz w:val="22"/>
          <w:szCs w:val="22"/>
        </w:rPr>
      </w:pPr>
      <w:r w:rsidRPr="002C6EF8">
        <w:rPr>
          <w:b/>
          <w:bCs/>
          <w:color w:val="0000FF"/>
          <w:sz w:val="22"/>
          <w:szCs w:val="22"/>
        </w:rPr>
        <w:t>Biospecimen Collection</w:t>
      </w:r>
      <w:r w:rsidRPr="002C6EF8">
        <w:rPr>
          <w:color w:val="0000FF"/>
          <w:sz w:val="22"/>
          <w:szCs w:val="22"/>
        </w:rPr>
        <w:t xml:space="preserve">: Describe the types of specimens to be collected and the tests/analyses to be done on the data and samples.  </w:t>
      </w:r>
    </w:p>
    <w:p w14:paraId="3BCF7AB1" w14:textId="5F15D049" w:rsidR="00927409" w:rsidRPr="0052214E" w:rsidRDefault="00927409" w:rsidP="004F5803">
      <w:pPr>
        <w:pStyle w:val="Heading1"/>
        <w:shd w:val="clear" w:color="auto" w:fill="E7E6E6" w:themeFill="background2"/>
        <w:spacing w:after="120"/>
        <w:jc w:val="both"/>
        <w:rPr>
          <w:b/>
          <w:color w:val="0000FF"/>
          <w:sz w:val="22"/>
          <w:szCs w:val="22"/>
        </w:rPr>
      </w:pPr>
      <w:r w:rsidRPr="0052214E">
        <w:rPr>
          <w:b/>
          <w:color w:val="0000FF"/>
          <w:sz w:val="22"/>
          <w:szCs w:val="22"/>
        </w:rPr>
        <w:t xml:space="preserve">For studies involving </w:t>
      </w:r>
      <w:r w:rsidR="00491683" w:rsidRPr="0052214E">
        <w:rPr>
          <w:b/>
          <w:color w:val="0000FF"/>
          <w:sz w:val="22"/>
          <w:szCs w:val="22"/>
        </w:rPr>
        <w:t>the collection of identifiable private information or identifiable biospecimens</w:t>
      </w:r>
      <w:r w:rsidRPr="0052214E">
        <w:rPr>
          <w:b/>
          <w:color w:val="0000FF"/>
          <w:sz w:val="22"/>
          <w:szCs w:val="22"/>
        </w:rPr>
        <w:t xml:space="preserve">, </w:t>
      </w:r>
      <w:r w:rsidR="00063FB8" w:rsidRPr="0052214E">
        <w:rPr>
          <w:b/>
          <w:color w:val="0000FF"/>
          <w:sz w:val="22"/>
          <w:szCs w:val="22"/>
        </w:rPr>
        <w:t>subject</w:t>
      </w:r>
      <w:r w:rsidRPr="0052214E">
        <w:rPr>
          <w:b/>
          <w:color w:val="0000FF"/>
          <w:sz w:val="22"/>
          <w:szCs w:val="22"/>
        </w:rPr>
        <w:t>s should be informed of the following:</w:t>
      </w:r>
    </w:p>
    <w:p w14:paraId="21A2ADF2" w14:textId="72560337" w:rsidR="0008259B" w:rsidRPr="0052214E" w:rsidRDefault="002546B6" w:rsidP="004F5803">
      <w:pPr>
        <w:numPr>
          <w:ilvl w:val="1"/>
          <w:numId w:val="2"/>
        </w:numPr>
        <w:shd w:val="clear" w:color="auto" w:fill="E7E6E6" w:themeFill="background2"/>
        <w:spacing w:after="120"/>
        <w:jc w:val="both"/>
        <w:rPr>
          <w:color w:val="0000FF"/>
          <w:sz w:val="22"/>
          <w:szCs w:val="22"/>
        </w:rPr>
      </w:pPr>
      <w:r w:rsidRPr="0052214E">
        <w:rPr>
          <w:color w:val="0000FF"/>
          <w:sz w:val="22"/>
          <w:szCs w:val="22"/>
        </w:rPr>
        <w:t>A statement that identifiers might be removed from the identifiable private information or identifiable biospecimens</w:t>
      </w:r>
      <w:r w:rsidR="0008259B" w:rsidRPr="0052214E">
        <w:rPr>
          <w:color w:val="0000FF"/>
          <w:sz w:val="22"/>
          <w:szCs w:val="22"/>
        </w:rPr>
        <w:t xml:space="preserve"> </w:t>
      </w:r>
      <w:r w:rsidRPr="0052214E">
        <w:rPr>
          <w:color w:val="0000FF"/>
          <w:sz w:val="22"/>
          <w:szCs w:val="22"/>
        </w:rPr>
        <w:t>and then could be used for future research studies or distributed to another investigator for future research studies without additional informed consent from the subject or legally authorized representative</w:t>
      </w:r>
      <w:r w:rsidR="00063FB8" w:rsidRPr="0052214E">
        <w:rPr>
          <w:color w:val="0000FF"/>
          <w:sz w:val="22"/>
          <w:szCs w:val="22"/>
        </w:rPr>
        <w:t>.</w:t>
      </w:r>
      <w:r w:rsidRPr="0052214E">
        <w:rPr>
          <w:color w:val="0000FF"/>
          <w:sz w:val="22"/>
          <w:szCs w:val="22"/>
        </w:rPr>
        <w:t xml:space="preserve">  </w:t>
      </w:r>
    </w:p>
    <w:p w14:paraId="598BD543" w14:textId="77777777" w:rsidR="002546B6" w:rsidRPr="0052214E" w:rsidRDefault="002546B6" w:rsidP="004F5803">
      <w:pPr>
        <w:shd w:val="clear" w:color="auto" w:fill="E7E6E6" w:themeFill="background2"/>
        <w:spacing w:after="120"/>
        <w:ind w:left="720"/>
        <w:jc w:val="both"/>
        <w:rPr>
          <w:b/>
          <w:i/>
          <w:color w:val="0000FF"/>
          <w:sz w:val="22"/>
          <w:szCs w:val="22"/>
          <w:u w:val="single"/>
        </w:rPr>
      </w:pPr>
      <w:r w:rsidRPr="0052214E">
        <w:rPr>
          <w:color w:val="0000FF"/>
          <w:sz w:val="22"/>
          <w:szCs w:val="22"/>
        </w:rPr>
        <w:t xml:space="preserve"> </w:t>
      </w:r>
      <w:r w:rsidR="0008259B" w:rsidRPr="0052214E">
        <w:rPr>
          <w:color w:val="0000FF"/>
          <w:sz w:val="22"/>
          <w:szCs w:val="22"/>
        </w:rPr>
        <w:tab/>
      </w:r>
      <w:r w:rsidR="0008259B" w:rsidRPr="0052214E">
        <w:rPr>
          <w:color w:val="0000FF"/>
          <w:sz w:val="22"/>
          <w:szCs w:val="22"/>
        </w:rPr>
        <w:tab/>
      </w:r>
      <w:r w:rsidR="0008259B" w:rsidRPr="0052214E">
        <w:rPr>
          <w:color w:val="0000FF"/>
          <w:sz w:val="22"/>
          <w:szCs w:val="22"/>
        </w:rPr>
        <w:tab/>
      </w:r>
      <w:r w:rsidR="0008259B" w:rsidRPr="0052214E">
        <w:rPr>
          <w:color w:val="0000FF"/>
          <w:sz w:val="22"/>
          <w:szCs w:val="22"/>
        </w:rPr>
        <w:tab/>
      </w:r>
      <w:r w:rsidR="0008259B" w:rsidRPr="0052214E">
        <w:rPr>
          <w:color w:val="0000FF"/>
          <w:sz w:val="22"/>
          <w:szCs w:val="22"/>
        </w:rPr>
        <w:tab/>
      </w:r>
      <w:r w:rsidRPr="0052214E">
        <w:rPr>
          <w:color w:val="0000FF"/>
          <w:sz w:val="22"/>
          <w:szCs w:val="22"/>
        </w:rPr>
        <w:t xml:space="preserve"> </w:t>
      </w:r>
      <w:r w:rsidRPr="0052214E">
        <w:rPr>
          <w:b/>
          <w:i/>
          <w:color w:val="0000FF"/>
          <w:sz w:val="22"/>
          <w:szCs w:val="22"/>
          <w:u w:val="single"/>
        </w:rPr>
        <w:t>OR</w:t>
      </w:r>
    </w:p>
    <w:p w14:paraId="4F27FD4B" w14:textId="62E46140" w:rsidR="002546B6" w:rsidRPr="0052214E" w:rsidRDefault="002546B6" w:rsidP="002925BE">
      <w:pPr>
        <w:shd w:val="clear" w:color="auto" w:fill="E7E6E6" w:themeFill="background2"/>
        <w:spacing w:after="120"/>
        <w:ind w:left="720"/>
        <w:jc w:val="both"/>
        <w:rPr>
          <w:color w:val="0000FF"/>
          <w:sz w:val="22"/>
          <w:szCs w:val="22"/>
        </w:rPr>
      </w:pPr>
      <w:r w:rsidRPr="0052214E">
        <w:rPr>
          <w:color w:val="0000FF"/>
          <w:sz w:val="22"/>
          <w:szCs w:val="22"/>
        </w:rPr>
        <w:t>A statement that the subject’s information or biospecimens collected as part of the research</w:t>
      </w:r>
      <w:r w:rsidR="00063FB8" w:rsidRPr="0052214E">
        <w:rPr>
          <w:color w:val="0000FF"/>
          <w:sz w:val="22"/>
          <w:szCs w:val="22"/>
        </w:rPr>
        <w:t xml:space="preserve"> study</w:t>
      </w:r>
      <w:r w:rsidRPr="0052214E">
        <w:rPr>
          <w:color w:val="0000FF"/>
          <w:sz w:val="22"/>
          <w:szCs w:val="22"/>
        </w:rPr>
        <w:t xml:space="preserve">, even if identifiers are removed, will not be </w:t>
      </w:r>
      <w:r w:rsidR="00BE15C2" w:rsidRPr="0052214E">
        <w:rPr>
          <w:color w:val="0000FF"/>
          <w:sz w:val="22"/>
          <w:szCs w:val="22"/>
        </w:rPr>
        <w:t xml:space="preserve">distributed for future research studies </w:t>
      </w:r>
    </w:p>
    <w:p w14:paraId="4274EA09" w14:textId="6E73C131" w:rsidR="00BE15C2" w:rsidRPr="0052214E" w:rsidRDefault="00053E32" w:rsidP="002925BE">
      <w:pPr>
        <w:numPr>
          <w:ilvl w:val="1"/>
          <w:numId w:val="2"/>
        </w:numPr>
        <w:shd w:val="clear" w:color="auto" w:fill="E7E6E6" w:themeFill="background2"/>
        <w:spacing w:after="120"/>
        <w:jc w:val="both"/>
        <w:rPr>
          <w:color w:val="0000FF"/>
          <w:sz w:val="22"/>
          <w:szCs w:val="22"/>
        </w:rPr>
      </w:pPr>
      <w:r w:rsidRPr="0052214E">
        <w:rPr>
          <w:color w:val="0000FF"/>
          <w:sz w:val="22"/>
          <w:szCs w:val="22"/>
        </w:rPr>
        <w:t xml:space="preserve">Whether the </w:t>
      </w:r>
      <w:r w:rsidR="006F341B" w:rsidRPr="0052214E">
        <w:rPr>
          <w:color w:val="0000FF"/>
          <w:sz w:val="22"/>
          <w:szCs w:val="22"/>
        </w:rPr>
        <w:t xml:space="preserve">study </w:t>
      </w:r>
      <w:r w:rsidRPr="0052214E">
        <w:rPr>
          <w:color w:val="0000FF"/>
          <w:sz w:val="22"/>
          <w:szCs w:val="22"/>
        </w:rPr>
        <w:t>will (</w:t>
      </w:r>
      <w:r w:rsidR="00BE15C2" w:rsidRPr="0052214E">
        <w:rPr>
          <w:color w:val="0000FF"/>
          <w:sz w:val="22"/>
          <w:szCs w:val="22"/>
        </w:rPr>
        <w:t>if known) or might include whole genome sequencing (i.e.</w:t>
      </w:r>
      <w:r w:rsidR="006F341B" w:rsidRPr="0052214E">
        <w:rPr>
          <w:color w:val="0000FF"/>
          <w:sz w:val="22"/>
          <w:szCs w:val="22"/>
        </w:rPr>
        <w:t>,</w:t>
      </w:r>
      <w:r w:rsidR="00BE15C2" w:rsidRPr="0052214E">
        <w:rPr>
          <w:color w:val="0000FF"/>
          <w:sz w:val="22"/>
          <w:szCs w:val="22"/>
        </w:rPr>
        <w:t xml:space="preserve"> sequencing of a human germline or somatic specimen with the intent to generate the genome or exome sequence of that specimen).</w:t>
      </w:r>
    </w:p>
    <w:p w14:paraId="1A432B5F" w14:textId="77777777" w:rsidR="00927409" w:rsidRPr="0052214E" w:rsidRDefault="00927409" w:rsidP="002925BE">
      <w:pPr>
        <w:numPr>
          <w:ilvl w:val="1"/>
          <w:numId w:val="2"/>
        </w:numPr>
        <w:shd w:val="clear" w:color="auto" w:fill="E7E6E6" w:themeFill="background2"/>
        <w:spacing w:after="120"/>
        <w:jc w:val="both"/>
        <w:rPr>
          <w:color w:val="0000FF"/>
          <w:sz w:val="22"/>
          <w:szCs w:val="22"/>
        </w:rPr>
      </w:pPr>
      <w:r w:rsidRPr="0052214E">
        <w:rPr>
          <w:color w:val="0000FF"/>
          <w:sz w:val="22"/>
          <w:szCs w:val="22"/>
        </w:rPr>
        <w:t>Will the specimens be used to generate a cell line for genetic testing?</w:t>
      </w:r>
    </w:p>
    <w:p w14:paraId="1DE395A9" w14:textId="3DE5CA1C" w:rsidR="00927409" w:rsidRPr="0052214E" w:rsidRDefault="00927409" w:rsidP="002925BE">
      <w:pPr>
        <w:numPr>
          <w:ilvl w:val="1"/>
          <w:numId w:val="2"/>
        </w:numPr>
        <w:shd w:val="clear" w:color="auto" w:fill="E7E6E6" w:themeFill="background2"/>
        <w:spacing w:after="120"/>
        <w:jc w:val="both"/>
        <w:rPr>
          <w:color w:val="0000FF"/>
          <w:sz w:val="22"/>
          <w:szCs w:val="22"/>
        </w:rPr>
      </w:pPr>
      <w:r w:rsidRPr="0052214E">
        <w:rPr>
          <w:color w:val="0000FF"/>
          <w:sz w:val="22"/>
          <w:szCs w:val="22"/>
        </w:rPr>
        <w:t>Will the specimens be stored without any identifiers (de-identified)</w:t>
      </w:r>
      <w:r w:rsidR="00351A7D">
        <w:rPr>
          <w:color w:val="0000FF"/>
          <w:sz w:val="22"/>
          <w:szCs w:val="22"/>
        </w:rPr>
        <w:t>,</w:t>
      </w:r>
      <w:r w:rsidRPr="0052214E">
        <w:rPr>
          <w:color w:val="0000FF"/>
          <w:sz w:val="22"/>
          <w:szCs w:val="22"/>
        </w:rPr>
        <w:t xml:space="preserve"> and if so, will they be linked specimens or unlinked specimens? If linked, will the specimens and all links to clinical data be destroyed or removed from the bank upon the </w:t>
      </w:r>
      <w:r w:rsidR="00063FB8" w:rsidRPr="0052214E">
        <w:rPr>
          <w:color w:val="0000FF"/>
          <w:sz w:val="22"/>
          <w:szCs w:val="22"/>
        </w:rPr>
        <w:t>subject</w:t>
      </w:r>
      <w:r w:rsidRPr="0052214E">
        <w:rPr>
          <w:color w:val="0000FF"/>
          <w:sz w:val="22"/>
          <w:szCs w:val="22"/>
        </w:rPr>
        <w:t>’s request?</w:t>
      </w:r>
    </w:p>
    <w:p w14:paraId="3EF12613" w14:textId="621511EC" w:rsidR="00927409" w:rsidRPr="0052214E" w:rsidRDefault="00927409" w:rsidP="002925BE">
      <w:pPr>
        <w:numPr>
          <w:ilvl w:val="1"/>
          <w:numId w:val="2"/>
        </w:numPr>
        <w:shd w:val="clear" w:color="auto" w:fill="E7E6E6" w:themeFill="background2"/>
        <w:spacing w:after="120"/>
        <w:jc w:val="both"/>
        <w:rPr>
          <w:color w:val="0000FF"/>
          <w:sz w:val="22"/>
          <w:szCs w:val="22"/>
        </w:rPr>
      </w:pPr>
      <w:r w:rsidRPr="0052214E">
        <w:rPr>
          <w:color w:val="0000FF"/>
          <w:sz w:val="22"/>
          <w:szCs w:val="22"/>
        </w:rPr>
        <w:t xml:space="preserve">Will the </w:t>
      </w:r>
      <w:r w:rsidR="00BC273A" w:rsidRPr="0052214E">
        <w:rPr>
          <w:color w:val="0000FF"/>
          <w:sz w:val="22"/>
          <w:szCs w:val="22"/>
        </w:rPr>
        <w:t>study</w:t>
      </w:r>
      <w:r w:rsidRPr="0052214E">
        <w:rPr>
          <w:color w:val="0000FF"/>
          <w:sz w:val="22"/>
          <w:szCs w:val="22"/>
        </w:rPr>
        <w:t xml:space="preserve"> results be conveyed to the </w:t>
      </w:r>
      <w:r w:rsidR="00063FB8" w:rsidRPr="0052214E">
        <w:rPr>
          <w:color w:val="0000FF"/>
          <w:sz w:val="22"/>
          <w:szCs w:val="22"/>
        </w:rPr>
        <w:t>subject</w:t>
      </w:r>
      <w:r w:rsidRPr="0052214E">
        <w:rPr>
          <w:color w:val="0000FF"/>
          <w:sz w:val="22"/>
          <w:szCs w:val="22"/>
        </w:rPr>
        <w:t xml:space="preserve"> and/or healthcare provider?</w:t>
      </w:r>
    </w:p>
    <w:p w14:paraId="444E6ACA" w14:textId="5E17F9A4" w:rsidR="00927409" w:rsidRPr="0052214E" w:rsidRDefault="00927409" w:rsidP="002925BE">
      <w:pPr>
        <w:numPr>
          <w:ilvl w:val="1"/>
          <w:numId w:val="2"/>
        </w:numPr>
        <w:shd w:val="clear" w:color="auto" w:fill="E7E6E6" w:themeFill="background2"/>
        <w:spacing w:after="120"/>
        <w:jc w:val="both"/>
        <w:rPr>
          <w:color w:val="0000FF"/>
          <w:sz w:val="22"/>
          <w:szCs w:val="22"/>
        </w:rPr>
      </w:pPr>
      <w:r w:rsidRPr="0052214E">
        <w:rPr>
          <w:color w:val="0000FF"/>
          <w:sz w:val="22"/>
          <w:szCs w:val="22"/>
        </w:rPr>
        <w:t xml:space="preserve">Will the </w:t>
      </w:r>
      <w:r w:rsidR="00063FB8" w:rsidRPr="0052214E">
        <w:rPr>
          <w:color w:val="0000FF"/>
          <w:sz w:val="22"/>
          <w:szCs w:val="22"/>
        </w:rPr>
        <w:t>subject</w:t>
      </w:r>
      <w:r w:rsidRPr="0052214E">
        <w:rPr>
          <w:color w:val="0000FF"/>
          <w:sz w:val="22"/>
          <w:szCs w:val="22"/>
        </w:rPr>
        <w:t xml:space="preserve">s be contacted after the completion of the original </w:t>
      </w:r>
      <w:r w:rsidR="006F341B" w:rsidRPr="0052214E">
        <w:rPr>
          <w:color w:val="0000FF"/>
          <w:sz w:val="22"/>
          <w:szCs w:val="22"/>
        </w:rPr>
        <w:t>study</w:t>
      </w:r>
      <w:r w:rsidRPr="0052214E">
        <w:rPr>
          <w:color w:val="0000FF"/>
          <w:sz w:val="22"/>
          <w:szCs w:val="22"/>
        </w:rPr>
        <w:t>?</w:t>
      </w:r>
    </w:p>
    <w:p w14:paraId="0F639097" w14:textId="034A5E9B" w:rsidR="002546B6" w:rsidRDefault="00675623" w:rsidP="00A05F1E">
      <w:pPr>
        <w:numPr>
          <w:ilvl w:val="1"/>
          <w:numId w:val="2"/>
        </w:numPr>
        <w:shd w:val="clear" w:color="auto" w:fill="E7E6E6" w:themeFill="background2"/>
        <w:spacing w:after="120"/>
        <w:jc w:val="both"/>
        <w:rPr>
          <w:color w:val="0000FF"/>
          <w:sz w:val="22"/>
          <w:szCs w:val="22"/>
        </w:rPr>
      </w:pPr>
      <w:r w:rsidRPr="0052214E">
        <w:rPr>
          <w:color w:val="0000FF"/>
          <w:sz w:val="22"/>
          <w:szCs w:val="22"/>
        </w:rPr>
        <w:t>Will</w:t>
      </w:r>
      <w:r w:rsidR="002546B6" w:rsidRPr="0052214E">
        <w:rPr>
          <w:color w:val="0000FF"/>
          <w:sz w:val="22"/>
          <w:szCs w:val="22"/>
        </w:rPr>
        <w:t xml:space="preserve"> the subject’s biospecimens (even</w:t>
      </w:r>
      <w:r w:rsidRPr="0052214E">
        <w:rPr>
          <w:color w:val="0000FF"/>
          <w:sz w:val="22"/>
          <w:szCs w:val="22"/>
        </w:rPr>
        <w:t xml:space="preserve"> if identifiers are removed)</w:t>
      </w:r>
      <w:r w:rsidR="002546B6" w:rsidRPr="0052214E">
        <w:rPr>
          <w:color w:val="0000FF"/>
          <w:sz w:val="22"/>
          <w:szCs w:val="22"/>
        </w:rPr>
        <w:t xml:space="preserve"> be used for commercial profit</w:t>
      </w:r>
      <w:r w:rsidR="006F341B" w:rsidRPr="0052214E">
        <w:rPr>
          <w:color w:val="0000FF"/>
          <w:sz w:val="22"/>
          <w:szCs w:val="22"/>
        </w:rPr>
        <w:t>,</w:t>
      </w:r>
      <w:r w:rsidR="002546B6" w:rsidRPr="0052214E">
        <w:rPr>
          <w:color w:val="0000FF"/>
          <w:sz w:val="22"/>
          <w:szCs w:val="22"/>
        </w:rPr>
        <w:t xml:space="preserve"> and whether or not the subjects will or will not share in this profit.</w:t>
      </w:r>
    </w:p>
    <w:p w14:paraId="31BB02E1" w14:textId="0C97922D" w:rsidR="00B47517" w:rsidRPr="00B47517" w:rsidRDefault="00B47517" w:rsidP="00B47517">
      <w:pPr>
        <w:numPr>
          <w:ilvl w:val="1"/>
          <w:numId w:val="2"/>
        </w:numPr>
        <w:shd w:val="clear" w:color="auto" w:fill="E7E6E6" w:themeFill="background2"/>
        <w:spacing w:after="120"/>
        <w:jc w:val="both"/>
        <w:rPr>
          <w:color w:val="0000FF"/>
          <w:sz w:val="22"/>
          <w:szCs w:val="22"/>
        </w:rPr>
      </w:pPr>
      <w:r w:rsidRPr="00B47517">
        <w:rPr>
          <w:color w:val="0000FF"/>
          <w:sz w:val="22"/>
          <w:szCs w:val="22"/>
        </w:rPr>
        <w:lastRenderedPageBreak/>
        <w:t>For research with biospecimens</w:t>
      </w:r>
      <w:r w:rsidR="00351A7D">
        <w:rPr>
          <w:color w:val="0000FF"/>
          <w:sz w:val="22"/>
          <w:szCs w:val="22"/>
        </w:rPr>
        <w:t>,</w:t>
      </w:r>
      <w:r w:rsidRPr="00B47517">
        <w:rPr>
          <w:color w:val="0000FF"/>
          <w:sz w:val="22"/>
          <w:szCs w:val="22"/>
        </w:rPr>
        <w:t xml:space="preserve"> specify whether the study might include </w:t>
      </w:r>
      <w:r w:rsidR="000D466C">
        <w:rPr>
          <w:color w:val="0000FF"/>
          <w:sz w:val="22"/>
          <w:szCs w:val="22"/>
        </w:rPr>
        <w:t xml:space="preserve">whole genome sequencing or </w:t>
      </w:r>
      <w:r w:rsidR="00506014">
        <w:rPr>
          <w:color w:val="0000FF"/>
          <w:sz w:val="22"/>
          <w:szCs w:val="22"/>
        </w:rPr>
        <w:t>g</w:t>
      </w:r>
      <w:r w:rsidR="00506014" w:rsidRPr="00E678A2">
        <w:rPr>
          <w:color w:val="0000FF"/>
          <w:sz w:val="22"/>
          <w:szCs w:val="22"/>
        </w:rPr>
        <w:t>enome</w:t>
      </w:r>
      <w:r w:rsidR="00351A7D">
        <w:rPr>
          <w:color w:val="0000FF"/>
          <w:sz w:val="22"/>
          <w:szCs w:val="22"/>
        </w:rPr>
        <w:t>-</w:t>
      </w:r>
      <w:r w:rsidR="00506014" w:rsidRPr="00E678A2">
        <w:rPr>
          <w:color w:val="0000FF"/>
          <w:sz w:val="22"/>
          <w:szCs w:val="22"/>
        </w:rPr>
        <w:t xml:space="preserve">wide association studies </w:t>
      </w:r>
      <w:r w:rsidRPr="00B47517">
        <w:rPr>
          <w:color w:val="0000FF"/>
          <w:sz w:val="22"/>
          <w:szCs w:val="22"/>
        </w:rPr>
        <w:t>(GWAS) and whether GWAS data will be put into federal or other databases (e.g., dbGaP).</w:t>
      </w:r>
    </w:p>
    <w:p w14:paraId="3E8C63E7" w14:textId="63AA1097" w:rsidR="00927409" w:rsidRPr="0052214E" w:rsidRDefault="00927409" w:rsidP="002925BE">
      <w:pPr>
        <w:pStyle w:val="Heading2"/>
        <w:keepLines/>
        <w:jc w:val="both"/>
        <w:rPr>
          <w:rFonts w:ascii="Times New Roman" w:hAnsi="Times New Roman" w:cs="Times New Roman"/>
          <w:i w:val="0"/>
          <w:caps/>
          <w:sz w:val="22"/>
          <w:szCs w:val="22"/>
        </w:rPr>
      </w:pPr>
      <w:r w:rsidRPr="0052214E">
        <w:rPr>
          <w:rFonts w:ascii="Times New Roman" w:hAnsi="Times New Roman" w:cs="Times New Roman"/>
          <w:i w:val="0"/>
          <w:caps/>
          <w:sz w:val="22"/>
          <w:szCs w:val="22"/>
        </w:rPr>
        <w:t xml:space="preserve">What are my responsibilities if I take part in this </w:t>
      </w:r>
      <w:r w:rsidR="00BC273A" w:rsidRPr="0052214E">
        <w:rPr>
          <w:rFonts w:ascii="Times New Roman" w:hAnsi="Times New Roman" w:cs="Times New Roman"/>
          <w:i w:val="0"/>
          <w:caps/>
          <w:sz w:val="22"/>
          <w:szCs w:val="22"/>
        </w:rPr>
        <w:t>RESEARCH STUDY</w:t>
      </w:r>
      <w:r w:rsidRPr="0052214E">
        <w:rPr>
          <w:rFonts w:ascii="Times New Roman" w:hAnsi="Times New Roman" w:cs="Times New Roman"/>
          <w:i w:val="0"/>
          <w:caps/>
          <w:sz w:val="22"/>
          <w:szCs w:val="22"/>
        </w:rPr>
        <w:t>?</w:t>
      </w:r>
    </w:p>
    <w:p w14:paraId="301C5C7A" w14:textId="0E4B4F7E" w:rsidR="006F341B" w:rsidRPr="0052214E" w:rsidRDefault="00927409" w:rsidP="004F5803">
      <w:pPr>
        <w:pStyle w:val="BodyText"/>
        <w:spacing w:after="120"/>
        <w:jc w:val="both"/>
        <w:rPr>
          <w:rStyle w:val="Instructions"/>
          <w:rFonts w:ascii="Times New Roman" w:hAnsi="Times New Roman"/>
          <w:sz w:val="22"/>
          <w:szCs w:val="22"/>
        </w:rPr>
      </w:pPr>
      <w:r w:rsidRPr="0052214E">
        <w:rPr>
          <w:sz w:val="22"/>
          <w:szCs w:val="22"/>
        </w:rPr>
        <w:t xml:space="preserve">If you take part in this </w:t>
      </w:r>
      <w:r w:rsidR="006F341B" w:rsidRPr="0052214E">
        <w:rPr>
          <w:sz w:val="22"/>
          <w:szCs w:val="22"/>
        </w:rPr>
        <w:t>study</w:t>
      </w:r>
      <w:r w:rsidRPr="0052214E">
        <w:rPr>
          <w:sz w:val="22"/>
          <w:szCs w:val="22"/>
        </w:rPr>
        <w:t>, you will be responsible to:</w:t>
      </w:r>
      <w:r w:rsidRPr="0052214E">
        <w:rPr>
          <w:rStyle w:val="Instructions"/>
          <w:rFonts w:ascii="Times New Roman" w:hAnsi="Times New Roman"/>
          <w:sz w:val="22"/>
          <w:szCs w:val="22"/>
        </w:rPr>
        <w:t xml:space="preserve"> </w:t>
      </w:r>
    </w:p>
    <w:p w14:paraId="2AE15CC7" w14:textId="4E00E229" w:rsidR="00927409" w:rsidRPr="0052214E" w:rsidRDefault="00927409" w:rsidP="004F5803">
      <w:pPr>
        <w:pStyle w:val="BodyText"/>
        <w:shd w:val="clear" w:color="auto" w:fill="E7E6E6" w:themeFill="background2"/>
        <w:jc w:val="both"/>
        <w:rPr>
          <w:rStyle w:val="Instructions"/>
          <w:rFonts w:ascii="Times New Roman" w:hAnsi="Times New Roman"/>
          <w:bCs/>
          <w:i w:val="0"/>
          <w:iCs/>
          <w:color w:val="0000FF"/>
          <w:sz w:val="22"/>
          <w:szCs w:val="22"/>
        </w:rPr>
      </w:pPr>
      <w:r w:rsidRPr="0052214E">
        <w:rPr>
          <w:rStyle w:val="Instructions"/>
          <w:rFonts w:ascii="Times New Roman" w:hAnsi="Times New Roman"/>
          <w:bCs/>
          <w:i w:val="0"/>
          <w:color w:val="0000FF"/>
          <w:sz w:val="22"/>
          <w:szCs w:val="22"/>
        </w:rPr>
        <w:t xml:space="preserve">For all clinical </w:t>
      </w:r>
      <w:r w:rsidR="00243815">
        <w:rPr>
          <w:rStyle w:val="Instructions"/>
          <w:rFonts w:ascii="Times New Roman" w:hAnsi="Times New Roman"/>
          <w:bCs/>
          <w:i w:val="0"/>
          <w:color w:val="0000FF"/>
          <w:sz w:val="22"/>
          <w:szCs w:val="22"/>
        </w:rPr>
        <w:t>trials</w:t>
      </w:r>
      <w:r w:rsidRPr="0052214E">
        <w:rPr>
          <w:rStyle w:val="Instructions"/>
          <w:rFonts w:ascii="Times New Roman" w:hAnsi="Times New Roman"/>
          <w:bCs/>
          <w:i w:val="0"/>
          <w:color w:val="0000FF"/>
          <w:sz w:val="22"/>
          <w:szCs w:val="22"/>
        </w:rPr>
        <w:t xml:space="preserve">, describe any responsibilities of the subject. Delete this section if the research is not a clinical </w:t>
      </w:r>
      <w:r w:rsidR="00243815">
        <w:rPr>
          <w:rStyle w:val="Instructions"/>
          <w:rFonts w:ascii="Times New Roman" w:hAnsi="Times New Roman"/>
          <w:bCs/>
          <w:i w:val="0"/>
          <w:color w:val="0000FF"/>
          <w:sz w:val="22"/>
          <w:szCs w:val="22"/>
        </w:rPr>
        <w:t>trial</w:t>
      </w:r>
      <w:r w:rsidRPr="0052214E">
        <w:rPr>
          <w:rStyle w:val="Instructions"/>
          <w:rFonts w:ascii="Times New Roman" w:hAnsi="Times New Roman"/>
          <w:bCs/>
          <w:i w:val="0"/>
          <w:color w:val="0000FF"/>
          <w:sz w:val="22"/>
          <w:szCs w:val="22"/>
        </w:rPr>
        <w:t>.</w:t>
      </w:r>
    </w:p>
    <w:p w14:paraId="22B0F930" w14:textId="77777777" w:rsidR="00927409" w:rsidRPr="0052214E" w:rsidRDefault="00927409" w:rsidP="004F5803">
      <w:pPr>
        <w:jc w:val="both"/>
        <w:rPr>
          <w:color w:val="0000FF"/>
          <w:sz w:val="22"/>
          <w:szCs w:val="22"/>
        </w:rPr>
      </w:pPr>
    </w:p>
    <w:p w14:paraId="1576C4BA" w14:textId="77777777" w:rsidR="00927409" w:rsidRPr="0052214E" w:rsidRDefault="00927409" w:rsidP="002925BE">
      <w:pPr>
        <w:pStyle w:val="Heading1"/>
        <w:keepLines/>
        <w:spacing w:after="120"/>
        <w:jc w:val="both"/>
        <w:rPr>
          <w:b/>
          <w:sz w:val="22"/>
          <w:szCs w:val="22"/>
        </w:rPr>
      </w:pPr>
      <w:r w:rsidRPr="0052214E">
        <w:rPr>
          <w:b/>
          <w:sz w:val="22"/>
          <w:szCs w:val="22"/>
        </w:rPr>
        <w:t>POTENTIAL RISKS/DISCOMFORTS:</w:t>
      </w:r>
    </w:p>
    <w:p w14:paraId="0865E086" w14:textId="497F113D" w:rsidR="00927409" w:rsidRPr="0052214E" w:rsidRDefault="00927409" w:rsidP="004F5803">
      <w:pPr>
        <w:numPr>
          <w:ilvl w:val="0"/>
          <w:numId w:val="9"/>
        </w:numPr>
        <w:shd w:val="clear" w:color="auto" w:fill="E7E6E6" w:themeFill="background2"/>
        <w:spacing w:after="120"/>
        <w:jc w:val="both"/>
        <w:rPr>
          <w:color w:val="0000FF"/>
          <w:sz w:val="22"/>
          <w:szCs w:val="22"/>
        </w:rPr>
      </w:pPr>
      <w:r w:rsidRPr="0052214E">
        <w:rPr>
          <w:color w:val="0000FF"/>
          <w:sz w:val="22"/>
          <w:szCs w:val="22"/>
        </w:rPr>
        <w:t xml:space="preserve">Describe any foreseeable risks or discomforts to the </w:t>
      </w:r>
      <w:r w:rsidR="00063FB8" w:rsidRPr="0052214E">
        <w:rPr>
          <w:color w:val="0000FF"/>
          <w:sz w:val="22"/>
          <w:szCs w:val="22"/>
        </w:rPr>
        <w:t>subject</w:t>
      </w:r>
      <w:r w:rsidRPr="0052214E">
        <w:rPr>
          <w:color w:val="0000FF"/>
          <w:sz w:val="22"/>
          <w:szCs w:val="22"/>
        </w:rPr>
        <w:t xml:space="preserve"> that are related only to the</w:t>
      </w:r>
      <w:r w:rsidR="00690E12">
        <w:rPr>
          <w:color w:val="0000FF"/>
          <w:sz w:val="22"/>
          <w:szCs w:val="22"/>
        </w:rPr>
        <w:t>ir participation in the</w:t>
      </w:r>
      <w:r w:rsidRPr="0052214E">
        <w:rPr>
          <w:color w:val="0000FF"/>
          <w:sz w:val="22"/>
          <w:szCs w:val="22"/>
        </w:rPr>
        <w:t xml:space="preserve"> </w:t>
      </w:r>
      <w:r w:rsidR="006F341B" w:rsidRPr="0052214E">
        <w:rPr>
          <w:color w:val="0000FF"/>
          <w:sz w:val="22"/>
          <w:szCs w:val="22"/>
        </w:rPr>
        <w:t>study</w:t>
      </w:r>
      <w:r w:rsidRPr="0052214E">
        <w:rPr>
          <w:color w:val="0000FF"/>
          <w:sz w:val="22"/>
          <w:szCs w:val="22"/>
        </w:rPr>
        <w:t>.</w:t>
      </w:r>
    </w:p>
    <w:p w14:paraId="0E0211E6" w14:textId="77777777" w:rsidR="00EB36B9" w:rsidRPr="002C6EF8" w:rsidRDefault="00EB36B9" w:rsidP="00A84167">
      <w:pPr>
        <w:numPr>
          <w:ilvl w:val="0"/>
          <w:numId w:val="9"/>
        </w:numPr>
        <w:shd w:val="clear" w:color="auto" w:fill="E7E6E6" w:themeFill="background2"/>
        <w:spacing w:after="120"/>
        <w:jc w:val="both"/>
        <w:rPr>
          <w:color w:val="0000FF"/>
          <w:sz w:val="22"/>
          <w:szCs w:val="22"/>
        </w:rPr>
      </w:pPr>
      <w:r w:rsidRPr="002C6EF8">
        <w:rPr>
          <w:color w:val="0000FF"/>
          <w:sz w:val="22"/>
          <w:szCs w:val="22"/>
        </w:rPr>
        <w:t xml:space="preserve">Risks should be described </w:t>
      </w:r>
      <w:r>
        <w:rPr>
          <w:color w:val="0000FF"/>
          <w:sz w:val="22"/>
          <w:szCs w:val="22"/>
        </w:rPr>
        <w:t>i</w:t>
      </w:r>
      <w:r w:rsidRPr="002C6EF8">
        <w:rPr>
          <w:color w:val="0000FF"/>
          <w:sz w:val="22"/>
          <w:szCs w:val="22"/>
        </w:rPr>
        <w:t xml:space="preserve">n clear and simple terms that would be understood by the targeted study population. </w:t>
      </w:r>
    </w:p>
    <w:p w14:paraId="47633D0F" w14:textId="77777777" w:rsidR="00927409" w:rsidRPr="0052214E" w:rsidRDefault="00927409" w:rsidP="004F5803">
      <w:pPr>
        <w:numPr>
          <w:ilvl w:val="0"/>
          <w:numId w:val="9"/>
        </w:numPr>
        <w:shd w:val="clear" w:color="auto" w:fill="E7E6E6" w:themeFill="background2"/>
        <w:spacing w:after="120"/>
        <w:jc w:val="both"/>
        <w:rPr>
          <w:color w:val="0000FF"/>
          <w:sz w:val="22"/>
          <w:szCs w:val="22"/>
        </w:rPr>
      </w:pPr>
      <w:r w:rsidRPr="0052214E">
        <w:rPr>
          <w:color w:val="0000FF"/>
          <w:sz w:val="22"/>
          <w:szCs w:val="22"/>
        </w:rPr>
        <w:t>Risks should be stated by the severity and likelihood, or they should be compared with natural risks that are understood by most patients. Use categories such as likely, less likely, unlikely, and/or rare.</w:t>
      </w:r>
    </w:p>
    <w:p w14:paraId="536A9A4F" w14:textId="77777777" w:rsidR="00AF17F2" w:rsidRPr="002C6EF8" w:rsidRDefault="00AF17F2" w:rsidP="00A84167">
      <w:pPr>
        <w:numPr>
          <w:ilvl w:val="0"/>
          <w:numId w:val="9"/>
        </w:numPr>
        <w:shd w:val="clear" w:color="auto" w:fill="E7E6E6" w:themeFill="background2"/>
        <w:spacing w:after="120"/>
        <w:jc w:val="both"/>
        <w:rPr>
          <w:color w:val="0000FF"/>
          <w:sz w:val="22"/>
          <w:szCs w:val="22"/>
        </w:rPr>
      </w:pPr>
      <w:r w:rsidRPr="002C6EF8">
        <w:rPr>
          <w:color w:val="0000FF"/>
          <w:sz w:val="22"/>
          <w:szCs w:val="22"/>
        </w:rPr>
        <w:t>Simplify percentages whenever possible.  For example, say 25 out of 100 patients instead of 25%</w:t>
      </w:r>
    </w:p>
    <w:p w14:paraId="3BAEB68B" w14:textId="2EE6B2DA" w:rsidR="00AF17F2" w:rsidRPr="002C6EF8" w:rsidRDefault="00AF17F2" w:rsidP="00A84167">
      <w:pPr>
        <w:numPr>
          <w:ilvl w:val="0"/>
          <w:numId w:val="9"/>
        </w:numPr>
        <w:shd w:val="clear" w:color="auto" w:fill="E7E6E6" w:themeFill="background2"/>
        <w:spacing w:after="120"/>
        <w:jc w:val="both"/>
        <w:rPr>
          <w:color w:val="0000FF"/>
          <w:sz w:val="22"/>
          <w:szCs w:val="22"/>
        </w:rPr>
      </w:pPr>
      <w:r w:rsidRPr="002C6EF8">
        <w:rPr>
          <w:b/>
          <w:bCs/>
          <w:color w:val="0000FF"/>
          <w:sz w:val="22"/>
          <w:szCs w:val="22"/>
        </w:rPr>
        <w:t>Washout Period:</w:t>
      </w:r>
      <w:r w:rsidRPr="002C6EF8">
        <w:rPr>
          <w:color w:val="0000FF"/>
          <w:sz w:val="22"/>
          <w:szCs w:val="22"/>
        </w:rPr>
        <w:t xml:space="preserve"> For clinical trials, describe the risk associated with a washout period when applicable</w:t>
      </w:r>
    </w:p>
    <w:p w14:paraId="389DD747" w14:textId="70A956D7" w:rsidR="00AF17F2" w:rsidRPr="002C6EF8" w:rsidRDefault="00AF17F2" w:rsidP="00A84167">
      <w:pPr>
        <w:numPr>
          <w:ilvl w:val="0"/>
          <w:numId w:val="9"/>
        </w:numPr>
        <w:shd w:val="clear" w:color="auto" w:fill="E7E6E6" w:themeFill="background2"/>
        <w:spacing w:after="120"/>
        <w:jc w:val="both"/>
        <w:rPr>
          <w:color w:val="0000FF"/>
          <w:sz w:val="22"/>
          <w:szCs w:val="22"/>
        </w:rPr>
      </w:pPr>
      <w:r w:rsidRPr="002C6EF8">
        <w:rPr>
          <w:b/>
          <w:bCs/>
          <w:color w:val="0000FF"/>
          <w:sz w:val="22"/>
          <w:szCs w:val="22"/>
        </w:rPr>
        <w:t>Use of Devices</w:t>
      </w:r>
      <w:r w:rsidRPr="002C6EF8">
        <w:rPr>
          <w:color w:val="0000FF"/>
          <w:sz w:val="22"/>
          <w:szCs w:val="22"/>
        </w:rPr>
        <w:t xml:space="preserve">: the description must describe the risks associated </w:t>
      </w:r>
      <w:r w:rsidR="00351A7D">
        <w:rPr>
          <w:color w:val="0000FF"/>
          <w:sz w:val="22"/>
          <w:szCs w:val="22"/>
        </w:rPr>
        <w:t>with</w:t>
      </w:r>
      <w:r w:rsidRPr="002C6EF8">
        <w:rPr>
          <w:color w:val="0000FF"/>
          <w:sz w:val="22"/>
          <w:szCs w:val="22"/>
        </w:rPr>
        <w:t xml:space="preserve"> the use of the device itself and the long-term risks, such as the risks of removal, consequences of removal, and device maintenance. Also</w:t>
      </w:r>
      <w:r w:rsidR="00351A7D">
        <w:rPr>
          <w:color w:val="0000FF"/>
          <w:sz w:val="22"/>
          <w:szCs w:val="22"/>
        </w:rPr>
        <w:t>,</w:t>
      </w:r>
      <w:r w:rsidRPr="002C6EF8">
        <w:rPr>
          <w:color w:val="0000FF"/>
          <w:sz w:val="22"/>
          <w:szCs w:val="22"/>
        </w:rPr>
        <w:t xml:space="preserve"> describe any risks due to possible malfunction and its consequences.</w:t>
      </w:r>
    </w:p>
    <w:p w14:paraId="452A541F" w14:textId="2AC53D6F" w:rsidR="00927409" w:rsidRPr="0052214E" w:rsidRDefault="00927409" w:rsidP="004F5803">
      <w:pPr>
        <w:numPr>
          <w:ilvl w:val="0"/>
          <w:numId w:val="9"/>
        </w:numPr>
        <w:shd w:val="clear" w:color="auto" w:fill="E7E6E6" w:themeFill="background2"/>
        <w:spacing w:after="120"/>
        <w:jc w:val="both"/>
        <w:rPr>
          <w:color w:val="0000FF"/>
          <w:sz w:val="22"/>
          <w:szCs w:val="22"/>
        </w:rPr>
      </w:pPr>
      <w:r w:rsidRPr="0052214E">
        <w:rPr>
          <w:color w:val="0000FF"/>
          <w:sz w:val="22"/>
          <w:szCs w:val="22"/>
        </w:rPr>
        <w:t xml:space="preserve">Along with physical risks, be sure to </w:t>
      </w:r>
      <w:r w:rsidR="00C6503D">
        <w:rPr>
          <w:color w:val="0000FF"/>
          <w:sz w:val="22"/>
          <w:szCs w:val="22"/>
        </w:rPr>
        <w:t>indicate when present</w:t>
      </w:r>
      <w:r w:rsidR="00C6503D" w:rsidRPr="0052214E">
        <w:rPr>
          <w:color w:val="0000FF"/>
          <w:sz w:val="22"/>
          <w:szCs w:val="22"/>
        </w:rPr>
        <w:t xml:space="preserve"> </w:t>
      </w:r>
      <w:r w:rsidRPr="0052214E">
        <w:rPr>
          <w:color w:val="0000FF"/>
          <w:sz w:val="22"/>
          <w:szCs w:val="22"/>
        </w:rPr>
        <w:t>social</w:t>
      </w:r>
      <w:r w:rsidR="00C6503D" w:rsidRPr="00C6503D">
        <w:rPr>
          <w:color w:val="0000FF"/>
          <w:sz w:val="22"/>
          <w:szCs w:val="22"/>
        </w:rPr>
        <w:t xml:space="preserve"> </w:t>
      </w:r>
      <w:r w:rsidR="00C6503D" w:rsidRPr="006C770C">
        <w:rPr>
          <w:color w:val="0000FF"/>
          <w:sz w:val="22"/>
          <w:szCs w:val="22"/>
        </w:rPr>
        <w:t xml:space="preserve">risks (e.g., social rejection if </w:t>
      </w:r>
      <w:r w:rsidR="00351A7D">
        <w:rPr>
          <w:color w:val="0000FF"/>
          <w:sz w:val="22"/>
          <w:szCs w:val="22"/>
        </w:rPr>
        <w:t xml:space="preserve">the </w:t>
      </w:r>
      <w:r w:rsidR="00C6503D" w:rsidRPr="006C770C">
        <w:rPr>
          <w:color w:val="0000FF"/>
          <w:sz w:val="22"/>
          <w:szCs w:val="22"/>
        </w:rPr>
        <w:t>diagnosis is disclosed)</w:t>
      </w:r>
      <w:r w:rsidRPr="0052214E">
        <w:rPr>
          <w:color w:val="0000FF"/>
          <w:sz w:val="22"/>
          <w:szCs w:val="22"/>
        </w:rPr>
        <w:t>, psychological</w:t>
      </w:r>
      <w:r w:rsidR="00C6503D" w:rsidRPr="00C6503D">
        <w:rPr>
          <w:color w:val="0000FF"/>
          <w:sz w:val="22"/>
          <w:szCs w:val="22"/>
        </w:rPr>
        <w:t xml:space="preserve"> </w:t>
      </w:r>
      <w:r w:rsidR="00C6503D" w:rsidRPr="006C770C">
        <w:rPr>
          <w:color w:val="0000FF"/>
          <w:sz w:val="22"/>
          <w:szCs w:val="22"/>
        </w:rPr>
        <w:t xml:space="preserve">risks (e.g., discomfort answering </w:t>
      </w:r>
      <w:r w:rsidR="00351A7D">
        <w:rPr>
          <w:color w:val="0000FF"/>
          <w:sz w:val="22"/>
          <w:szCs w:val="22"/>
        </w:rPr>
        <w:t>specific</w:t>
      </w:r>
      <w:r w:rsidR="00C6503D" w:rsidRPr="006C770C">
        <w:rPr>
          <w:color w:val="0000FF"/>
          <w:sz w:val="22"/>
          <w:szCs w:val="22"/>
        </w:rPr>
        <w:t xml:space="preserve"> survey questions)</w:t>
      </w:r>
      <w:r w:rsidRPr="0052214E">
        <w:rPr>
          <w:color w:val="0000FF"/>
          <w:sz w:val="22"/>
          <w:szCs w:val="22"/>
        </w:rPr>
        <w:t>, legal</w:t>
      </w:r>
      <w:r w:rsidR="000F69BA" w:rsidRPr="000F69BA">
        <w:rPr>
          <w:color w:val="0000FF"/>
          <w:sz w:val="22"/>
          <w:szCs w:val="22"/>
        </w:rPr>
        <w:t xml:space="preserve"> </w:t>
      </w:r>
      <w:r w:rsidR="000F69BA" w:rsidRPr="006C770C">
        <w:rPr>
          <w:color w:val="0000FF"/>
          <w:sz w:val="22"/>
          <w:szCs w:val="22"/>
        </w:rPr>
        <w:t xml:space="preserve">risks (e.g., mandatory reporting of </w:t>
      </w:r>
      <w:r w:rsidR="000F69BA">
        <w:rPr>
          <w:color w:val="0000FF"/>
          <w:sz w:val="22"/>
          <w:szCs w:val="22"/>
        </w:rPr>
        <w:t>certain activities</w:t>
      </w:r>
      <w:r w:rsidR="000F69BA" w:rsidRPr="006C770C">
        <w:rPr>
          <w:color w:val="0000FF"/>
          <w:sz w:val="22"/>
          <w:szCs w:val="22"/>
        </w:rPr>
        <w:t xml:space="preserve"> to legal authorities)</w:t>
      </w:r>
      <w:r w:rsidRPr="0052214E">
        <w:rPr>
          <w:color w:val="0000FF"/>
          <w:sz w:val="22"/>
          <w:szCs w:val="22"/>
        </w:rPr>
        <w:t>, and economic risks.</w:t>
      </w:r>
      <w:r w:rsidR="006C770C">
        <w:rPr>
          <w:color w:val="0000FF"/>
          <w:sz w:val="22"/>
          <w:szCs w:val="22"/>
        </w:rPr>
        <w:t xml:space="preserve"> </w:t>
      </w:r>
    </w:p>
    <w:p w14:paraId="03EA03C7" w14:textId="77777777" w:rsidR="00927409" w:rsidRPr="0052214E" w:rsidRDefault="00927409" w:rsidP="004F5803">
      <w:pPr>
        <w:numPr>
          <w:ilvl w:val="0"/>
          <w:numId w:val="9"/>
        </w:numPr>
        <w:shd w:val="clear" w:color="auto" w:fill="E7E6E6" w:themeFill="background2"/>
        <w:spacing w:after="120"/>
        <w:jc w:val="both"/>
        <w:rPr>
          <w:color w:val="0000FF"/>
          <w:sz w:val="22"/>
          <w:szCs w:val="22"/>
        </w:rPr>
      </w:pPr>
      <w:r w:rsidRPr="0052214E">
        <w:rPr>
          <w:color w:val="0000FF"/>
          <w:sz w:val="22"/>
          <w:szCs w:val="22"/>
        </w:rPr>
        <w:t>All consent forms should list the risk of the potential for the loss/breach of confidentiality.</w:t>
      </w:r>
    </w:p>
    <w:p w14:paraId="5FBAE74D" w14:textId="080C10FB" w:rsidR="00927409" w:rsidRPr="0052214E" w:rsidRDefault="00927409" w:rsidP="004F5803">
      <w:pPr>
        <w:numPr>
          <w:ilvl w:val="0"/>
          <w:numId w:val="20"/>
        </w:numPr>
        <w:shd w:val="clear" w:color="auto" w:fill="E7E6E6" w:themeFill="background2"/>
        <w:spacing w:after="120"/>
        <w:jc w:val="both"/>
        <w:rPr>
          <w:color w:val="0000FF"/>
          <w:sz w:val="22"/>
          <w:szCs w:val="22"/>
        </w:rPr>
      </w:pPr>
      <w:r w:rsidRPr="0052214E">
        <w:rPr>
          <w:color w:val="0000FF"/>
          <w:sz w:val="22"/>
          <w:szCs w:val="22"/>
        </w:rPr>
        <w:t xml:space="preserve">There may be risks to the </w:t>
      </w:r>
      <w:r w:rsidR="00063FB8" w:rsidRPr="0052214E">
        <w:rPr>
          <w:color w:val="0000FF"/>
          <w:sz w:val="22"/>
          <w:szCs w:val="22"/>
        </w:rPr>
        <w:t>subject</w:t>
      </w:r>
      <w:r w:rsidRPr="0052214E">
        <w:rPr>
          <w:color w:val="0000FF"/>
          <w:sz w:val="22"/>
          <w:szCs w:val="22"/>
        </w:rPr>
        <w:t xml:space="preserve"> which are currently unforeseeable unless the risk profile of all </w:t>
      </w:r>
      <w:r w:rsidR="00534461" w:rsidRPr="0052214E">
        <w:rPr>
          <w:color w:val="0000FF"/>
          <w:sz w:val="22"/>
          <w:szCs w:val="22"/>
        </w:rPr>
        <w:t>study</w:t>
      </w:r>
      <w:r w:rsidRPr="0052214E">
        <w:rPr>
          <w:color w:val="0000FF"/>
          <w:sz w:val="22"/>
          <w:szCs w:val="22"/>
        </w:rPr>
        <w:t>-related interventions is well</w:t>
      </w:r>
      <w:r w:rsidR="006F341B" w:rsidRPr="0052214E">
        <w:rPr>
          <w:color w:val="0000FF"/>
          <w:sz w:val="22"/>
          <w:szCs w:val="22"/>
        </w:rPr>
        <w:t xml:space="preserve"> </w:t>
      </w:r>
      <w:r w:rsidR="00BB2951" w:rsidRPr="0052214E">
        <w:rPr>
          <w:color w:val="0000FF"/>
          <w:sz w:val="22"/>
          <w:szCs w:val="22"/>
        </w:rPr>
        <w:t>known</w:t>
      </w:r>
      <w:r w:rsidRPr="0052214E">
        <w:rPr>
          <w:color w:val="0000FF"/>
          <w:sz w:val="22"/>
          <w:szCs w:val="22"/>
        </w:rPr>
        <w:t xml:space="preserve"> and the </w:t>
      </w:r>
      <w:r w:rsidR="006F341B" w:rsidRPr="0052214E">
        <w:rPr>
          <w:color w:val="0000FF"/>
          <w:sz w:val="22"/>
          <w:szCs w:val="22"/>
        </w:rPr>
        <w:t xml:space="preserve">study </w:t>
      </w:r>
      <w:r w:rsidRPr="0052214E">
        <w:rPr>
          <w:color w:val="0000FF"/>
          <w:sz w:val="22"/>
          <w:szCs w:val="22"/>
        </w:rPr>
        <w:t xml:space="preserve">involves no investigational drugs or devices. If there are unforeseeable risks, </w:t>
      </w:r>
      <w:r w:rsidR="00351A7D">
        <w:rPr>
          <w:color w:val="0000FF"/>
          <w:sz w:val="22"/>
          <w:szCs w:val="22"/>
        </w:rPr>
        <w:t xml:space="preserve"> </w:t>
      </w:r>
      <w:r w:rsidR="006F341B" w:rsidRPr="0052214E">
        <w:rPr>
          <w:color w:val="0000FF"/>
          <w:sz w:val="22"/>
          <w:szCs w:val="22"/>
        </w:rPr>
        <w:t>state</w:t>
      </w:r>
      <w:r w:rsidRPr="0052214E">
        <w:rPr>
          <w:color w:val="0000FF"/>
          <w:sz w:val="22"/>
          <w:szCs w:val="22"/>
        </w:rPr>
        <w:t>:</w:t>
      </w:r>
    </w:p>
    <w:p w14:paraId="1587DF40" w14:textId="77777777" w:rsidR="00927409" w:rsidRPr="0052214E" w:rsidRDefault="00927409" w:rsidP="004F5803">
      <w:pPr>
        <w:shd w:val="clear" w:color="auto" w:fill="E7E6E6" w:themeFill="background2"/>
        <w:spacing w:after="120"/>
        <w:ind w:left="630"/>
        <w:jc w:val="both"/>
        <w:rPr>
          <w:i/>
          <w:sz w:val="22"/>
          <w:szCs w:val="22"/>
        </w:rPr>
      </w:pPr>
      <w:r w:rsidRPr="0052214E">
        <w:rPr>
          <w:i/>
          <w:color w:val="0000FF"/>
          <w:sz w:val="22"/>
          <w:szCs w:val="22"/>
        </w:rPr>
        <w:t>“</w:t>
      </w:r>
      <w:r w:rsidRPr="00126A0D">
        <w:rPr>
          <w:i/>
          <w:iCs/>
          <w:sz w:val="22"/>
          <w:szCs w:val="22"/>
        </w:rPr>
        <w:t>There may be risks in this study which are not yet known.</w:t>
      </w:r>
      <w:r w:rsidRPr="0052214E">
        <w:rPr>
          <w:i/>
          <w:color w:val="0000FF"/>
          <w:sz w:val="22"/>
          <w:szCs w:val="22"/>
        </w:rPr>
        <w:t>”</w:t>
      </w:r>
    </w:p>
    <w:p w14:paraId="586F372C" w14:textId="571805FE" w:rsidR="00927409" w:rsidRPr="0052214E" w:rsidRDefault="00927409" w:rsidP="004F5803">
      <w:pPr>
        <w:numPr>
          <w:ilvl w:val="0"/>
          <w:numId w:val="20"/>
        </w:numPr>
        <w:shd w:val="clear" w:color="auto" w:fill="E7E6E6" w:themeFill="background2"/>
        <w:spacing w:after="120"/>
        <w:jc w:val="both"/>
        <w:rPr>
          <w:color w:val="0000FF"/>
          <w:sz w:val="22"/>
          <w:szCs w:val="22"/>
        </w:rPr>
      </w:pPr>
      <w:r w:rsidRPr="0052214E">
        <w:rPr>
          <w:color w:val="0000FF"/>
          <w:sz w:val="22"/>
          <w:szCs w:val="22"/>
        </w:rPr>
        <w:t>In addition, state how all risks will be minimized. For example, state, if applicable:</w:t>
      </w:r>
    </w:p>
    <w:p w14:paraId="6C22BBF4" w14:textId="4FAACD05" w:rsidR="00927409" w:rsidRPr="0052214E" w:rsidRDefault="00927409" w:rsidP="004F5803">
      <w:pPr>
        <w:shd w:val="clear" w:color="auto" w:fill="E7E6E6" w:themeFill="background2"/>
        <w:ind w:left="630"/>
        <w:jc w:val="both"/>
        <w:rPr>
          <w:i/>
          <w:color w:val="0000FF"/>
          <w:sz w:val="22"/>
          <w:szCs w:val="22"/>
        </w:rPr>
      </w:pPr>
      <w:r w:rsidRPr="0052214E">
        <w:rPr>
          <w:i/>
          <w:color w:val="0000FF"/>
          <w:sz w:val="22"/>
          <w:szCs w:val="22"/>
        </w:rPr>
        <w:t>“</w:t>
      </w:r>
      <w:r w:rsidR="006F341B" w:rsidRPr="00126A0D">
        <w:rPr>
          <w:i/>
          <w:iCs/>
          <w:sz w:val="22"/>
          <w:szCs w:val="22"/>
        </w:rPr>
        <w:t>Risk of l</w:t>
      </w:r>
      <w:r w:rsidRPr="00126A0D">
        <w:rPr>
          <w:i/>
          <w:iCs/>
          <w:sz w:val="22"/>
          <w:szCs w:val="22"/>
        </w:rPr>
        <w:t>oss of confidentiality will be minimized by storing data in a secure location such as a locked office and locked cabinet</w:t>
      </w:r>
      <w:r w:rsidR="006F341B" w:rsidRPr="00126A0D">
        <w:rPr>
          <w:i/>
          <w:iCs/>
          <w:sz w:val="22"/>
          <w:szCs w:val="22"/>
        </w:rPr>
        <w:t>.</w:t>
      </w:r>
      <w:r w:rsidR="006F341B" w:rsidRPr="0052214E">
        <w:rPr>
          <w:i/>
          <w:color w:val="0000FF"/>
          <w:sz w:val="22"/>
          <w:szCs w:val="22"/>
        </w:rPr>
        <w:t>”</w:t>
      </w:r>
      <w:r w:rsidRPr="0052214E">
        <w:rPr>
          <w:i/>
          <w:color w:val="0000FF"/>
          <w:sz w:val="22"/>
          <w:szCs w:val="22"/>
        </w:rPr>
        <w:t xml:space="preserve"> </w:t>
      </w:r>
      <w:r w:rsidRPr="0052214E">
        <w:rPr>
          <w:iCs/>
          <w:sz w:val="22"/>
          <w:szCs w:val="22"/>
        </w:rPr>
        <w:t>or</w:t>
      </w:r>
      <w:r w:rsidRPr="0052214E">
        <w:rPr>
          <w:i/>
          <w:color w:val="0000FF"/>
          <w:sz w:val="22"/>
          <w:szCs w:val="22"/>
        </w:rPr>
        <w:t xml:space="preserve"> “</w:t>
      </w:r>
      <w:r w:rsidRPr="00126A0D">
        <w:rPr>
          <w:i/>
          <w:iCs/>
          <w:sz w:val="22"/>
          <w:szCs w:val="22"/>
        </w:rPr>
        <w:t>Electronic data will be password-protected.</w:t>
      </w:r>
      <w:r w:rsidRPr="0052214E">
        <w:rPr>
          <w:i/>
          <w:color w:val="0000FF"/>
          <w:sz w:val="22"/>
          <w:szCs w:val="22"/>
        </w:rPr>
        <w:t>”</w:t>
      </w:r>
    </w:p>
    <w:p w14:paraId="0B9178A7" w14:textId="77777777" w:rsidR="00927409" w:rsidRPr="0052214E" w:rsidRDefault="00927409" w:rsidP="004F5803">
      <w:pPr>
        <w:shd w:val="clear" w:color="auto" w:fill="E7E6E6" w:themeFill="background2"/>
        <w:jc w:val="both"/>
        <w:rPr>
          <w:i/>
          <w:sz w:val="22"/>
          <w:szCs w:val="22"/>
        </w:rPr>
      </w:pPr>
    </w:p>
    <w:p w14:paraId="66CE5FA1" w14:textId="51F4248E" w:rsidR="00927409" w:rsidRPr="0052214E" w:rsidRDefault="00EE7F4A" w:rsidP="004F5803">
      <w:pPr>
        <w:shd w:val="clear" w:color="auto" w:fill="E7E6E6" w:themeFill="background2"/>
        <w:spacing w:after="120"/>
        <w:jc w:val="both"/>
        <w:rPr>
          <w:b/>
          <w:bCs/>
          <w:color w:val="0000FF"/>
          <w:sz w:val="22"/>
          <w:szCs w:val="22"/>
        </w:rPr>
      </w:pPr>
      <w:r>
        <w:rPr>
          <w:b/>
          <w:bCs/>
          <w:color w:val="0000FF"/>
          <w:sz w:val="22"/>
          <w:szCs w:val="22"/>
        </w:rPr>
        <w:t>When</w:t>
      </w:r>
      <w:r w:rsidRPr="0052214E">
        <w:rPr>
          <w:b/>
          <w:bCs/>
          <w:color w:val="0000FF"/>
          <w:sz w:val="22"/>
          <w:szCs w:val="22"/>
        </w:rPr>
        <w:t xml:space="preserve"> </w:t>
      </w:r>
      <w:r w:rsidR="00927409" w:rsidRPr="0052214E">
        <w:rPr>
          <w:b/>
          <w:bCs/>
          <w:color w:val="0000FF"/>
          <w:sz w:val="22"/>
          <w:szCs w:val="22"/>
        </w:rPr>
        <w:t>applicable</w:t>
      </w:r>
      <w:r w:rsidRPr="002C6EF8">
        <w:rPr>
          <w:b/>
          <w:bCs/>
          <w:color w:val="0000FF"/>
          <w:sz w:val="22"/>
          <w:szCs w:val="22"/>
        </w:rPr>
        <w:t xml:space="preserve">, include risks associated </w:t>
      </w:r>
      <w:r w:rsidR="00351A7D">
        <w:rPr>
          <w:b/>
          <w:bCs/>
          <w:color w:val="0000FF"/>
          <w:sz w:val="22"/>
          <w:szCs w:val="22"/>
        </w:rPr>
        <w:t>with</w:t>
      </w:r>
      <w:r w:rsidRPr="002C6EF8">
        <w:rPr>
          <w:b/>
          <w:bCs/>
          <w:color w:val="0000FF"/>
          <w:sz w:val="22"/>
          <w:szCs w:val="22"/>
        </w:rPr>
        <w:t xml:space="preserve"> pregnancy or breast-feeding</w:t>
      </w:r>
      <w:r w:rsidR="006F341B" w:rsidRPr="0052214E">
        <w:rPr>
          <w:b/>
          <w:bCs/>
          <w:color w:val="0000FF"/>
          <w:sz w:val="22"/>
          <w:szCs w:val="22"/>
        </w:rPr>
        <w:t>:</w:t>
      </w:r>
    </w:p>
    <w:p w14:paraId="0B848F78" w14:textId="7C0378E0" w:rsidR="006F341B" w:rsidRPr="0052214E" w:rsidRDefault="00927409" w:rsidP="004F5803">
      <w:pPr>
        <w:numPr>
          <w:ilvl w:val="0"/>
          <w:numId w:val="20"/>
        </w:numPr>
        <w:shd w:val="clear" w:color="auto" w:fill="E7E6E6" w:themeFill="background2"/>
        <w:spacing w:after="120"/>
        <w:jc w:val="both"/>
        <w:rPr>
          <w:i/>
          <w:color w:val="0000FF"/>
          <w:sz w:val="22"/>
          <w:szCs w:val="22"/>
        </w:rPr>
      </w:pPr>
      <w:r w:rsidRPr="0052214E">
        <w:rPr>
          <w:color w:val="0000FF"/>
          <w:sz w:val="22"/>
          <w:szCs w:val="22"/>
        </w:rPr>
        <w:t xml:space="preserve">Include pregnancy and fertility risks </w:t>
      </w:r>
      <w:r w:rsidR="00EE7F4A">
        <w:rPr>
          <w:color w:val="0000FF"/>
          <w:sz w:val="22"/>
          <w:szCs w:val="22"/>
        </w:rPr>
        <w:t>for all genders</w:t>
      </w:r>
      <w:r w:rsidRPr="0052214E">
        <w:rPr>
          <w:color w:val="0000FF"/>
          <w:sz w:val="22"/>
          <w:szCs w:val="22"/>
        </w:rPr>
        <w:t>.</w:t>
      </w:r>
      <w:r w:rsidRPr="0052214E">
        <w:rPr>
          <w:i/>
          <w:color w:val="0000FF"/>
          <w:sz w:val="22"/>
          <w:szCs w:val="22"/>
        </w:rPr>
        <w:t xml:space="preserve"> </w:t>
      </w:r>
    </w:p>
    <w:p w14:paraId="14E2D639" w14:textId="52532982" w:rsidR="006F341B" w:rsidRPr="0052214E" w:rsidRDefault="00927409" w:rsidP="004F5803">
      <w:pPr>
        <w:numPr>
          <w:ilvl w:val="0"/>
          <w:numId w:val="20"/>
        </w:numPr>
        <w:shd w:val="clear" w:color="auto" w:fill="E7E6E6" w:themeFill="background2"/>
        <w:spacing w:after="120"/>
        <w:jc w:val="both"/>
        <w:rPr>
          <w:rStyle w:val="Instructions"/>
          <w:rFonts w:ascii="Times New Roman" w:hAnsi="Times New Roman"/>
          <w:b w:val="0"/>
          <w:color w:val="0000FF"/>
          <w:sz w:val="22"/>
          <w:szCs w:val="22"/>
        </w:rPr>
      </w:pPr>
      <w:r w:rsidRPr="0052214E">
        <w:rPr>
          <w:rStyle w:val="Instructions"/>
          <w:rFonts w:ascii="Times New Roman" w:hAnsi="Times New Roman"/>
          <w:b w:val="0"/>
          <w:bCs/>
          <w:i w:val="0"/>
          <w:color w:val="0000FF"/>
          <w:sz w:val="22"/>
          <w:szCs w:val="22"/>
        </w:rPr>
        <w:t xml:space="preserve">If the </w:t>
      </w:r>
      <w:r w:rsidR="006F341B" w:rsidRPr="0052214E">
        <w:rPr>
          <w:rStyle w:val="Instructions"/>
          <w:rFonts w:ascii="Times New Roman" w:hAnsi="Times New Roman"/>
          <w:b w:val="0"/>
          <w:bCs/>
          <w:i w:val="0"/>
          <w:color w:val="0000FF"/>
          <w:sz w:val="22"/>
          <w:szCs w:val="22"/>
        </w:rPr>
        <w:t xml:space="preserve">study </w:t>
      </w:r>
      <w:r w:rsidRPr="0052214E">
        <w:rPr>
          <w:rStyle w:val="Instructions"/>
          <w:rFonts w:ascii="Times New Roman" w:hAnsi="Times New Roman"/>
          <w:b w:val="0"/>
          <w:bCs/>
          <w:i w:val="0"/>
          <w:color w:val="0000FF"/>
          <w:sz w:val="22"/>
          <w:szCs w:val="22"/>
        </w:rPr>
        <w:t xml:space="preserve">involves </w:t>
      </w:r>
      <w:r w:rsidR="00EE7F4A">
        <w:rPr>
          <w:rStyle w:val="Instructions"/>
          <w:rFonts w:ascii="Times New Roman" w:hAnsi="Times New Roman"/>
          <w:b w:val="0"/>
          <w:bCs/>
          <w:i w:val="0"/>
          <w:color w:val="0000FF"/>
          <w:sz w:val="22"/>
          <w:szCs w:val="22"/>
        </w:rPr>
        <w:t xml:space="preserve">individuals </w:t>
      </w:r>
      <w:r w:rsidR="00351A7D">
        <w:rPr>
          <w:rStyle w:val="Instructions"/>
          <w:rFonts w:ascii="Times New Roman" w:hAnsi="Times New Roman"/>
          <w:b w:val="0"/>
          <w:bCs/>
          <w:i w:val="0"/>
          <w:color w:val="0000FF"/>
          <w:sz w:val="22"/>
          <w:szCs w:val="22"/>
        </w:rPr>
        <w:t>who</w:t>
      </w:r>
      <w:r w:rsidR="00EE7F4A">
        <w:rPr>
          <w:rStyle w:val="Instructions"/>
          <w:rFonts w:ascii="Times New Roman" w:hAnsi="Times New Roman"/>
          <w:b w:val="0"/>
          <w:bCs/>
          <w:i w:val="0"/>
          <w:color w:val="0000FF"/>
          <w:sz w:val="22"/>
          <w:szCs w:val="22"/>
        </w:rPr>
        <w:t xml:space="preserve"> are </w:t>
      </w:r>
      <w:r w:rsidRPr="0052214E">
        <w:rPr>
          <w:rStyle w:val="Instructions"/>
          <w:rFonts w:ascii="Times New Roman" w:hAnsi="Times New Roman"/>
          <w:b w:val="0"/>
          <w:bCs/>
          <w:i w:val="0"/>
          <w:color w:val="0000FF"/>
          <w:sz w:val="22"/>
          <w:szCs w:val="22"/>
        </w:rPr>
        <w:t>pregnant or of child-bearing potential and involves an investigational product or procedures whose risk profile in pregnancy is not well known, add</w:t>
      </w:r>
      <w:r w:rsidR="006F341B" w:rsidRPr="0052214E">
        <w:rPr>
          <w:rStyle w:val="Instructions"/>
          <w:rFonts w:ascii="Times New Roman" w:hAnsi="Times New Roman"/>
          <w:b w:val="0"/>
          <w:bCs/>
          <w:i w:val="0"/>
          <w:color w:val="0000FF"/>
          <w:sz w:val="22"/>
          <w:szCs w:val="22"/>
        </w:rPr>
        <w:t>:</w:t>
      </w:r>
    </w:p>
    <w:p w14:paraId="16378FD6" w14:textId="59D1EA68" w:rsidR="00927409" w:rsidRPr="0052214E" w:rsidRDefault="006F341B" w:rsidP="004F5803">
      <w:pPr>
        <w:shd w:val="clear" w:color="auto" w:fill="E7E6E6" w:themeFill="background2"/>
        <w:spacing w:after="120"/>
        <w:ind w:left="720"/>
        <w:jc w:val="both"/>
        <w:rPr>
          <w:i/>
          <w:iCs/>
          <w:color w:val="3617F1"/>
          <w:sz w:val="22"/>
          <w:szCs w:val="22"/>
        </w:rPr>
      </w:pPr>
      <w:r w:rsidRPr="0052214E">
        <w:rPr>
          <w:rStyle w:val="Instructions"/>
          <w:rFonts w:ascii="Times New Roman" w:hAnsi="Times New Roman"/>
          <w:b w:val="0"/>
          <w:bCs/>
          <w:iCs/>
          <w:color w:val="3617F1"/>
          <w:sz w:val="22"/>
          <w:szCs w:val="22"/>
        </w:rPr>
        <w:lastRenderedPageBreak/>
        <w:t>“</w:t>
      </w:r>
      <w:r w:rsidR="00927409" w:rsidRPr="00126A0D">
        <w:rPr>
          <w:i/>
          <w:iCs/>
          <w:sz w:val="22"/>
          <w:szCs w:val="22"/>
        </w:rPr>
        <w:t xml:space="preserve">If you are or become pregnant, this </w:t>
      </w:r>
      <w:r w:rsidRPr="00126A0D">
        <w:rPr>
          <w:i/>
          <w:iCs/>
          <w:sz w:val="22"/>
          <w:szCs w:val="22"/>
        </w:rPr>
        <w:t>study</w:t>
      </w:r>
      <w:r w:rsidR="00927409" w:rsidRPr="00126A0D">
        <w:rPr>
          <w:i/>
          <w:iCs/>
          <w:sz w:val="22"/>
          <w:szCs w:val="22"/>
        </w:rPr>
        <w:t xml:space="preserve"> may hurt your baby or your pregnancy in ways that are unknow</w:t>
      </w:r>
      <w:r w:rsidRPr="00126A0D">
        <w:rPr>
          <w:i/>
          <w:iCs/>
          <w:sz w:val="22"/>
          <w:szCs w:val="22"/>
        </w:rPr>
        <w:t>n.”</w:t>
      </w:r>
    </w:p>
    <w:p w14:paraId="66E50FB0" w14:textId="42C7CF76" w:rsidR="006F341B" w:rsidRPr="0052214E" w:rsidRDefault="00927409" w:rsidP="004F5803">
      <w:pPr>
        <w:numPr>
          <w:ilvl w:val="0"/>
          <w:numId w:val="20"/>
        </w:numPr>
        <w:shd w:val="clear" w:color="auto" w:fill="E7E6E6" w:themeFill="background2"/>
        <w:spacing w:after="120"/>
        <w:jc w:val="both"/>
        <w:rPr>
          <w:color w:val="3617F1"/>
          <w:sz w:val="22"/>
          <w:szCs w:val="22"/>
        </w:rPr>
      </w:pPr>
      <w:r w:rsidRPr="0052214E">
        <w:rPr>
          <w:color w:val="3617F1"/>
          <w:sz w:val="22"/>
          <w:szCs w:val="22"/>
        </w:rPr>
        <w:t xml:space="preserve">For </w:t>
      </w:r>
      <w:r w:rsidR="006F341B" w:rsidRPr="0052214E">
        <w:rPr>
          <w:color w:val="3617F1"/>
          <w:sz w:val="22"/>
          <w:szCs w:val="22"/>
        </w:rPr>
        <w:t xml:space="preserve">a study </w:t>
      </w:r>
      <w:r w:rsidRPr="0052214E">
        <w:rPr>
          <w:color w:val="3617F1"/>
          <w:sz w:val="22"/>
          <w:szCs w:val="22"/>
        </w:rPr>
        <w:t>that involves risks to an embryo or fetus</w:t>
      </w:r>
      <w:r w:rsidR="006F341B" w:rsidRPr="0052214E">
        <w:rPr>
          <w:color w:val="3617F1"/>
          <w:sz w:val="22"/>
          <w:szCs w:val="22"/>
        </w:rPr>
        <w:t>, add:</w:t>
      </w:r>
    </w:p>
    <w:p w14:paraId="4A8922D2" w14:textId="54FDE498" w:rsidR="00927409" w:rsidRPr="0052214E" w:rsidRDefault="006F341B" w:rsidP="004F5803">
      <w:pPr>
        <w:shd w:val="clear" w:color="auto" w:fill="E7E6E6" w:themeFill="background2"/>
        <w:spacing w:after="120"/>
        <w:ind w:left="720"/>
        <w:jc w:val="both"/>
        <w:rPr>
          <w:rStyle w:val="Instructions"/>
          <w:rFonts w:ascii="Times New Roman" w:hAnsi="Times New Roman"/>
          <w:b w:val="0"/>
          <w:bCs/>
          <w:iCs/>
          <w:color w:val="3617F1"/>
          <w:sz w:val="22"/>
          <w:szCs w:val="22"/>
        </w:rPr>
      </w:pPr>
      <w:r w:rsidRPr="0052214E">
        <w:rPr>
          <w:rStyle w:val="Instructions"/>
          <w:rFonts w:ascii="Times New Roman" w:hAnsi="Times New Roman"/>
          <w:b w:val="0"/>
          <w:bCs/>
          <w:iCs/>
          <w:color w:val="3617F1"/>
          <w:sz w:val="22"/>
          <w:szCs w:val="22"/>
        </w:rPr>
        <w:t>“</w:t>
      </w:r>
      <w:r w:rsidR="00927409" w:rsidRPr="00126A0D">
        <w:rPr>
          <w:rStyle w:val="Instructions"/>
          <w:rFonts w:ascii="Times New Roman" w:hAnsi="Times New Roman"/>
          <w:b w:val="0"/>
          <w:bCs/>
          <w:iCs/>
          <w:color w:val="auto"/>
          <w:sz w:val="22"/>
          <w:szCs w:val="22"/>
        </w:rPr>
        <w:t xml:space="preserve">The procedures involved in this </w:t>
      </w:r>
      <w:r w:rsidRPr="00126A0D">
        <w:rPr>
          <w:rStyle w:val="Instructions"/>
          <w:rFonts w:ascii="Times New Roman" w:hAnsi="Times New Roman"/>
          <w:b w:val="0"/>
          <w:bCs/>
          <w:iCs/>
          <w:color w:val="auto"/>
          <w:sz w:val="22"/>
          <w:szCs w:val="22"/>
        </w:rPr>
        <w:t>study</w:t>
      </w:r>
      <w:r w:rsidR="00927409" w:rsidRPr="00126A0D">
        <w:rPr>
          <w:rStyle w:val="Instructions"/>
          <w:rFonts w:ascii="Times New Roman" w:hAnsi="Times New Roman"/>
          <w:b w:val="0"/>
          <w:bCs/>
          <w:iCs/>
          <w:color w:val="auto"/>
          <w:sz w:val="22"/>
          <w:szCs w:val="22"/>
        </w:rPr>
        <w:t xml:space="preserve"> may harm a pregnancy or unborn child in the following ways</w:t>
      </w:r>
      <w:r w:rsidR="00126A0D">
        <w:rPr>
          <w:rStyle w:val="Instructions"/>
          <w:rFonts w:ascii="Times New Roman" w:hAnsi="Times New Roman"/>
          <w:b w:val="0"/>
          <w:bCs/>
          <w:iCs/>
          <w:color w:val="3617F1"/>
          <w:sz w:val="22"/>
          <w:szCs w:val="22"/>
        </w:rPr>
        <w:t xml:space="preserve"> </w:t>
      </w:r>
      <w:r w:rsidR="00126A0D" w:rsidRPr="000032E4">
        <w:rPr>
          <w:color w:val="0000FF"/>
          <w:sz w:val="22"/>
          <w:szCs w:val="22"/>
        </w:rPr>
        <w:t>[specify</w:t>
      </w:r>
      <w:r w:rsidR="00126A0D" w:rsidRPr="00126A0D">
        <w:rPr>
          <w:rStyle w:val="Instructions"/>
          <w:rFonts w:ascii="Times New Roman" w:hAnsi="Times New Roman"/>
          <w:b w:val="0"/>
          <w:i w:val="0"/>
          <w:color w:val="auto"/>
          <w:sz w:val="22"/>
        </w:rPr>
        <w:t>]</w:t>
      </w:r>
      <w:r w:rsidR="00927409" w:rsidRPr="00126A0D">
        <w:rPr>
          <w:rStyle w:val="Instructions"/>
          <w:rFonts w:ascii="Times New Roman" w:hAnsi="Times New Roman"/>
          <w:b w:val="0"/>
          <w:bCs/>
          <w:iCs/>
          <w:color w:val="auto"/>
          <w:sz w:val="22"/>
          <w:szCs w:val="22"/>
        </w:rPr>
        <w:t xml:space="preserve">. You should not become pregnant or father a baby while </w:t>
      </w:r>
      <w:r w:rsidRPr="00126A0D">
        <w:rPr>
          <w:rStyle w:val="Instructions"/>
          <w:rFonts w:ascii="Times New Roman" w:hAnsi="Times New Roman"/>
          <w:b w:val="0"/>
          <w:bCs/>
          <w:iCs/>
          <w:color w:val="auto"/>
          <w:sz w:val="22"/>
          <w:szCs w:val="22"/>
        </w:rPr>
        <w:t>participating in this</w:t>
      </w:r>
      <w:r w:rsidR="00927409" w:rsidRPr="00126A0D">
        <w:rPr>
          <w:rStyle w:val="Instructions"/>
          <w:rFonts w:ascii="Times New Roman" w:hAnsi="Times New Roman"/>
          <w:b w:val="0"/>
          <w:bCs/>
          <w:iCs/>
          <w:color w:val="auto"/>
          <w:sz w:val="22"/>
          <w:szCs w:val="22"/>
        </w:rPr>
        <w:t xml:space="preserve"> study.</w:t>
      </w:r>
      <w:r w:rsidRPr="00126A0D">
        <w:rPr>
          <w:rStyle w:val="Instructions"/>
          <w:rFonts w:ascii="Times New Roman" w:hAnsi="Times New Roman"/>
          <w:b w:val="0"/>
          <w:bCs/>
          <w:iCs/>
          <w:color w:val="auto"/>
          <w:sz w:val="22"/>
          <w:szCs w:val="22"/>
        </w:rPr>
        <w:t>”</w:t>
      </w:r>
    </w:p>
    <w:p w14:paraId="30BE386B" w14:textId="52319453" w:rsidR="00927409" w:rsidRPr="0052214E" w:rsidRDefault="00927409" w:rsidP="004F5803">
      <w:pPr>
        <w:numPr>
          <w:ilvl w:val="0"/>
          <w:numId w:val="20"/>
        </w:numPr>
        <w:shd w:val="clear" w:color="auto" w:fill="E7E6E6" w:themeFill="background2"/>
        <w:spacing w:after="120"/>
        <w:jc w:val="both"/>
        <w:rPr>
          <w:color w:val="0000FF"/>
          <w:sz w:val="22"/>
          <w:szCs w:val="22"/>
        </w:rPr>
      </w:pPr>
      <w:r w:rsidRPr="0052214E">
        <w:rPr>
          <w:color w:val="0000FF"/>
          <w:sz w:val="22"/>
          <w:szCs w:val="22"/>
        </w:rPr>
        <w:t>Include any risks to a nursing infant.</w:t>
      </w:r>
    </w:p>
    <w:p w14:paraId="546CEEF2" w14:textId="433C5C95" w:rsidR="00FB4962" w:rsidRPr="005B4477" w:rsidRDefault="00FB4962" w:rsidP="002925BE">
      <w:pPr>
        <w:numPr>
          <w:ilvl w:val="0"/>
          <w:numId w:val="20"/>
        </w:numPr>
        <w:shd w:val="clear" w:color="auto" w:fill="E7E6E6" w:themeFill="background2"/>
        <w:spacing w:after="120"/>
        <w:jc w:val="both"/>
        <w:rPr>
          <w:color w:val="0000FF"/>
          <w:sz w:val="22"/>
          <w:szCs w:val="22"/>
        </w:rPr>
      </w:pPr>
      <w:r w:rsidRPr="005B4477">
        <w:rPr>
          <w:color w:val="0000FF"/>
          <w:sz w:val="22"/>
          <w:szCs w:val="22"/>
        </w:rPr>
        <w:t xml:space="preserve">If conducting GWAS, </w:t>
      </w:r>
      <w:r w:rsidR="0073206D">
        <w:rPr>
          <w:color w:val="0000FF"/>
          <w:sz w:val="22"/>
          <w:szCs w:val="22"/>
        </w:rPr>
        <w:t xml:space="preserve">address the risks associated with </w:t>
      </w:r>
      <w:r w:rsidR="00896AEE">
        <w:rPr>
          <w:color w:val="0000FF"/>
          <w:sz w:val="22"/>
          <w:szCs w:val="22"/>
        </w:rPr>
        <w:t>identification through genetic information.  Example text:</w:t>
      </w:r>
      <w:r w:rsidRPr="005B4477">
        <w:rPr>
          <w:color w:val="0000FF"/>
          <w:sz w:val="22"/>
          <w:szCs w:val="22"/>
        </w:rPr>
        <w:t xml:space="preserve"> “</w:t>
      </w:r>
      <w:r w:rsidRPr="00126A0D">
        <w:rPr>
          <w:i/>
          <w:iCs/>
          <w:sz w:val="22"/>
          <w:szCs w:val="22"/>
        </w:rPr>
        <w:t>Even without your name or other identifiers, your genetic information is unique to you. There is a potential risk that someone will identify you from your genetic information or learn something about you by looking at your genetic information. This risk may increase in the future as technologies advance and as more researchers study your genetic information.  These risks may also affect members of your family.  You should discuss your participation in this study with your family and ask the study doctor about any questions or concerns you may have.</w:t>
      </w:r>
      <w:r w:rsidRPr="005B4477">
        <w:rPr>
          <w:color w:val="0000FF"/>
          <w:sz w:val="22"/>
          <w:szCs w:val="22"/>
        </w:rPr>
        <w:t>”</w:t>
      </w:r>
    </w:p>
    <w:p w14:paraId="3ABBEB9A" w14:textId="77777777" w:rsidR="00927409" w:rsidRPr="0052214E" w:rsidRDefault="00927409" w:rsidP="004F5803">
      <w:pPr>
        <w:jc w:val="both"/>
        <w:rPr>
          <w:sz w:val="22"/>
          <w:szCs w:val="22"/>
        </w:rPr>
      </w:pPr>
    </w:p>
    <w:p w14:paraId="564A394D" w14:textId="77777777" w:rsidR="00927409" w:rsidRPr="0052214E" w:rsidRDefault="00927409" w:rsidP="002925BE">
      <w:pPr>
        <w:pStyle w:val="Heading1"/>
        <w:keepLines/>
        <w:spacing w:after="120"/>
        <w:jc w:val="both"/>
        <w:rPr>
          <w:b/>
          <w:sz w:val="22"/>
          <w:szCs w:val="22"/>
        </w:rPr>
      </w:pPr>
      <w:r w:rsidRPr="0052214E">
        <w:rPr>
          <w:b/>
          <w:sz w:val="22"/>
          <w:szCs w:val="22"/>
        </w:rPr>
        <w:t>POTENTIAL BENEFITS</w:t>
      </w:r>
    </w:p>
    <w:p w14:paraId="6D39295F" w14:textId="142515B3" w:rsidR="007E537F" w:rsidRPr="002C6EF8" w:rsidRDefault="007E537F" w:rsidP="00D42130">
      <w:pPr>
        <w:numPr>
          <w:ilvl w:val="0"/>
          <w:numId w:val="8"/>
        </w:numPr>
        <w:shd w:val="clear" w:color="auto" w:fill="E7E6E6" w:themeFill="background2"/>
        <w:spacing w:after="120"/>
        <w:jc w:val="both"/>
        <w:rPr>
          <w:color w:val="0000FF"/>
          <w:sz w:val="22"/>
          <w:szCs w:val="22"/>
        </w:rPr>
      </w:pPr>
      <w:r w:rsidRPr="002C6EF8">
        <w:rPr>
          <w:color w:val="0000FF"/>
          <w:sz w:val="22"/>
          <w:szCs w:val="22"/>
        </w:rPr>
        <w:t xml:space="preserve">Explain the expected </w:t>
      </w:r>
      <w:r w:rsidRPr="002C6EF8">
        <w:rPr>
          <w:bCs/>
          <w:color w:val="0000FF"/>
          <w:sz w:val="22"/>
          <w:szCs w:val="22"/>
        </w:rPr>
        <w:t xml:space="preserve">potential </w:t>
      </w:r>
      <w:r w:rsidRPr="002C6EF8">
        <w:rPr>
          <w:color w:val="0000FF"/>
          <w:sz w:val="22"/>
          <w:szCs w:val="22"/>
        </w:rPr>
        <w:t>benefits to the participant, if any, and their likelihood.</w:t>
      </w:r>
      <w:r w:rsidR="00D92850" w:rsidRPr="00D92850">
        <w:rPr>
          <w:bCs/>
          <w:color w:val="0000FF"/>
          <w:sz w:val="22"/>
          <w:szCs w:val="22"/>
        </w:rPr>
        <w:t xml:space="preserve"> </w:t>
      </w:r>
      <w:r w:rsidR="00D92850" w:rsidRPr="0052214E">
        <w:rPr>
          <w:bCs/>
          <w:color w:val="0000FF"/>
          <w:sz w:val="22"/>
          <w:szCs w:val="22"/>
        </w:rPr>
        <w:t>Do not overstate direct benefits to subjects when it is not realistic to expect benefits.</w:t>
      </w:r>
    </w:p>
    <w:p w14:paraId="78852E50" w14:textId="531419AE" w:rsidR="00927409" w:rsidRPr="0052214E" w:rsidRDefault="00927409" w:rsidP="00D42130">
      <w:pPr>
        <w:numPr>
          <w:ilvl w:val="0"/>
          <w:numId w:val="8"/>
        </w:numPr>
        <w:shd w:val="clear" w:color="auto" w:fill="E7E6E6" w:themeFill="background2"/>
        <w:spacing w:after="120"/>
        <w:jc w:val="both"/>
        <w:rPr>
          <w:color w:val="0000FF"/>
          <w:sz w:val="22"/>
          <w:szCs w:val="22"/>
        </w:rPr>
      </w:pPr>
      <w:r w:rsidRPr="0052214E">
        <w:rPr>
          <w:color w:val="0000FF"/>
          <w:sz w:val="22"/>
          <w:szCs w:val="22"/>
        </w:rPr>
        <w:t xml:space="preserve">If the </w:t>
      </w:r>
      <w:r w:rsidR="00063FB8" w:rsidRPr="0052214E">
        <w:rPr>
          <w:color w:val="0000FF"/>
          <w:sz w:val="22"/>
          <w:szCs w:val="22"/>
        </w:rPr>
        <w:t>subject</w:t>
      </w:r>
      <w:r w:rsidRPr="0052214E">
        <w:rPr>
          <w:color w:val="0000FF"/>
          <w:sz w:val="22"/>
          <w:szCs w:val="22"/>
        </w:rPr>
        <w:t xml:space="preserve"> will not benefit from participation, clearly state:</w:t>
      </w:r>
    </w:p>
    <w:p w14:paraId="284EB01F" w14:textId="77777777" w:rsidR="00927409" w:rsidRPr="0052214E" w:rsidRDefault="00927409" w:rsidP="00D42130">
      <w:pPr>
        <w:shd w:val="clear" w:color="auto" w:fill="E7E6E6" w:themeFill="background2"/>
        <w:spacing w:after="120"/>
        <w:ind w:left="360" w:firstLine="360"/>
        <w:jc w:val="both"/>
        <w:rPr>
          <w:b/>
          <w:i/>
          <w:color w:val="0000FF"/>
          <w:sz w:val="22"/>
          <w:szCs w:val="22"/>
        </w:rPr>
      </w:pPr>
      <w:r w:rsidRPr="0052214E">
        <w:rPr>
          <w:i/>
          <w:color w:val="0000FF"/>
          <w:sz w:val="22"/>
          <w:szCs w:val="22"/>
        </w:rPr>
        <w:t>“</w:t>
      </w:r>
      <w:r w:rsidRPr="00126A0D">
        <w:rPr>
          <w:rStyle w:val="Instructions"/>
          <w:rFonts w:ascii="Times New Roman" w:hAnsi="Times New Roman"/>
          <w:b w:val="0"/>
          <w:bCs/>
          <w:iCs/>
          <w:color w:val="auto"/>
          <w:sz w:val="22"/>
        </w:rPr>
        <w:t>You will not benefit directly from your participation in this study</w:t>
      </w:r>
      <w:r w:rsidRPr="0052214E">
        <w:rPr>
          <w:i/>
          <w:color w:val="0000FF"/>
          <w:sz w:val="22"/>
          <w:szCs w:val="22"/>
        </w:rPr>
        <w:t>.”</w:t>
      </w:r>
    </w:p>
    <w:p w14:paraId="6DC74EE1" w14:textId="452A06C5" w:rsidR="00927409" w:rsidRPr="0052214E" w:rsidRDefault="00927409" w:rsidP="00D42130">
      <w:pPr>
        <w:numPr>
          <w:ilvl w:val="0"/>
          <w:numId w:val="8"/>
        </w:numPr>
        <w:shd w:val="clear" w:color="auto" w:fill="E7E6E6" w:themeFill="background2"/>
        <w:spacing w:after="120"/>
        <w:jc w:val="both"/>
        <w:rPr>
          <w:bCs/>
          <w:color w:val="0000FF"/>
          <w:sz w:val="22"/>
          <w:szCs w:val="22"/>
        </w:rPr>
      </w:pPr>
      <w:r w:rsidRPr="0052214E">
        <w:rPr>
          <w:bCs/>
          <w:color w:val="0000FF"/>
          <w:sz w:val="22"/>
          <w:szCs w:val="22"/>
        </w:rPr>
        <w:t xml:space="preserve">If there is the potential for the </w:t>
      </w:r>
      <w:r w:rsidR="00063FB8" w:rsidRPr="0052214E">
        <w:rPr>
          <w:bCs/>
          <w:color w:val="0000FF"/>
          <w:sz w:val="22"/>
          <w:szCs w:val="22"/>
        </w:rPr>
        <w:t>subject</w:t>
      </w:r>
      <w:r w:rsidRPr="0052214E">
        <w:rPr>
          <w:bCs/>
          <w:color w:val="0000FF"/>
          <w:sz w:val="22"/>
          <w:szCs w:val="22"/>
        </w:rPr>
        <w:t xml:space="preserve"> to receive benefit state:</w:t>
      </w:r>
    </w:p>
    <w:p w14:paraId="62CF22F5" w14:textId="77777777" w:rsidR="006F341B" w:rsidRPr="0052214E" w:rsidRDefault="00927409" w:rsidP="00D42130">
      <w:pPr>
        <w:shd w:val="clear" w:color="auto" w:fill="E7E6E6" w:themeFill="background2"/>
        <w:spacing w:after="120"/>
        <w:ind w:left="720"/>
        <w:jc w:val="both"/>
        <w:rPr>
          <w:i/>
          <w:color w:val="0000FF"/>
          <w:sz w:val="22"/>
          <w:szCs w:val="22"/>
        </w:rPr>
      </w:pPr>
      <w:r w:rsidRPr="0052214E">
        <w:rPr>
          <w:i/>
          <w:color w:val="0000FF"/>
          <w:sz w:val="22"/>
          <w:szCs w:val="22"/>
        </w:rPr>
        <w:t>“</w:t>
      </w:r>
      <w:r w:rsidRPr="00126A0D">
        <w:rPr>
          <w:rStyle w:val="Instructions"/>
          <w:rFonts w:ascii="Times New Roman" w:hAnsi="Times New Roman"/>
          <w:b w:val="0"/>
          <w:color w:val="auto"/>
          <w:sz w:val="22"/>
        </w:rPr>
        <w:t>You may or may not benefit by taking part in this study. There is no guarantee that you will receive direct benefit from your participation in this study.</w:t>
      </w:r>
      <w:r w:rsidRPr="0052214E">
        <w:rPr>
          <w:i/>
          <w:color w:val="0000FF"/>
          <w:sz w:val="22"/>
          <w:szCs w:val="22"/>
        </w:rPr>
        <w:t xml:space="preserve">” </w:t>
      </w:r>
    </w:p>
    <w:p w14:paraId="70911D4D" w14:textId="23777C42" w:rsidR="00927409" w:rsidRPr="00D42130" w:rsidRDefault="00927409" w:rsidP="00D42130">
      <w:pPr>
        <w:numPr>
          <w:ilvl w:val="0"/>
          <w:numId w:val="8"/>
        </w:numPr>
        <w:shd w:val="clear" w:color="auto" w:fill="E7E6E6" w:themeFill="background2"/>
        <w:spacing w:after="120"/>
        <w:jc w:val="both"/>
        <w:rPr>
          <w:bCs/>
          <w:color w:val="0000FF"/>
          <w:sz w:val="22"/>
          <w:szCs w:val="22"/>
        </w:rPr>
      </w:pPr>
      <w:r w:rsidRPr="00D42130">
        <w:rPr>
          <w:bCs/>
          <w:color w:val="0000FF"/>
          <w:sz w:val="22"/>
          <w:szCs w:val="22"/>
        </w:rPr>
        <w:t>If applicable, state possible general benefits for science</w:t>
      </w:r>
      <w:r w:rsidR="00770BDD" w:rsidRPr="00D42130">
        <w:rPr>
          <w:bCs/>
          <w:color w:val="0000FF"/>
          <w:sz w:val="22"/>
          <w:szCs w:val="22"/>
        </w:rPr>
        <w:t xml:space="preserve"> in terms of the knowledge to be gained, </w:t>
      </w:r>
      <w:r w:rsidRPr="00D42130">
        <w:rPr>
          <w:bCs/>
          <w:color w:val="0000FF"/>
          <w:sz w:val="22"/>
          <w:szCs w:val="22"/>
        </w:rPr>
        <w:t>or other patients with similar diseases, or for the population at large (if applicable). However, do not state such benefits i</w:t>
      </w:r>
      <w:r w:rsidR="00586FC3" w:rsidRPr="00D42130">
        <w:rPr>
          <w:bCs/>
          <w:color w:val="0000FF"/>
          <w:sz w:val="22"/>
          <w:szCs w:val="22"/>
        </w:rPr>
        <w:t>f</w:t>
      </w:r>
      <w:r w:rsidRPr="00D42130">
        <w:rPr>
          <w:bCs/>
          <w:color w:val="0000FF"/>
          <w:sz w:val="22"/>
          <w:szCs w:val="22"/>
        </w:rPr>
        <w:t xml:space="preserve"> the person who will be consenting is a surrogate for the </w:t>
      </w:r>
      <w:r w:rsidR="00BC273A" w:rsidRPr="00D42130">
        <w:rPr>
          <w:bCs/>
          <w:color w:val="0000FF"/>
          <w:sz w:val="22"/>
          <w:szCs w:val="22"/>
        </w:rPr>
        <w:t>study</w:t>
      </w:r>
      <w:r w:rsidRPr="00D42130">
        <w:rPr>
          <w:bCs/>
          <w:color w:val="0000FF"/>
          <w:sz w:val="22"/>
          <w:szCs w:val="22"/>
        </w:rPr>
        <w:t xml:space="preserve"> subject and should not be considering those benefits.</w:t>
      </w:r>
    </w:p>
    <w:p w14:paraId="7758E43B" w14:textId="6173EC07" w:rsidR="008375B5" w:rsidRPr="0052214E" w:rsidRDefault="00927409" w:rsidP="00D42130">
      <w:pPr>
        <w:numPr>
          <w:ilvl w:val="0"/>
          <w:numId w:val="8"/>
        </w:numPr>
        <w:shd w:val="clear" w:color="auto" w:fill="E7E6E6" w:themeFill="background2"/>
        <w:spacing w:after="120"/>
        <w:jc w:val="both"/>
        <w:rPr>
          <w:bCs/>
          <w:color w:val="0000FF"/>
          <w:sz w:val="22"/>
          <w:szCs w:val="22"/>
        </w:rPr>
      </w:pPr>
      <w:r w:rsidRPr="0052214E">
        <w:rPr>
          <w:b/>
          <w:color w:val="0000FF"/>
          <w:sz w:val="22"/>
          <w:szCs w:val="22"/>
        </w:rPr>
        <w:t xml:space="preserve">For </w:t>
      </w:r>
      <w:r w:rsidR="007E537F">
        <w:rPr>
          <w:b/>
          <w:color w:val="0000FF"/>
          <w:sz w:val="22"/>
          <w:szCs w:val="22"/>
        </w:rPr>
        <w:t xml:space="preserve">research </w:t>
      </w:r>
      <w:r w:rsidR="00BC273A" w:rsidRPr="0052214E">
        <w:rPr>
          <w:b/>
          <w:color w:val="0000FF"/>
          <w:sz w:val="22"/>
          <w:szCs w:val="22"/>
        </w:rPr>
        <w:t>studies</w:t>
      </w:r>
      <w:r w:rsidRPr="0052214E">
        <w:rPr>
          <w:b/>
          <w:color w:val="0000FF"/>
          <w:sz w:val="22"/>
          <w:szCs w:val="22"/>
        </w:rPr>
        <w:t xml:space="preserve"> involving children, the following statement in the parental consent must be included:</w:t>
      </w:r>
      <w:r w:rsidRPr="0052214E">
        <w:rPr>
          <w:bCs/>
          <w:color w:val="0000FF"/>
          <w:sz w:val="22"/>
          <w:szCs w:val="22"/>
        </w:rPr>
        <w:t xml:space="preserve"> </w:t>
      </w:r>
    </w:p>
    <w:p w14:paraId="3BEFB868" w14:textId="70C2AC4C" w:rsidR="00927409" w:rsidRPr="0052214E" w:rsidRDefault="00927409" w:rsidP="00D42130">
      <w:pPr>
        <w:shd w:val="clear" w:color="auto" w:fill="E7E6E6" w:themeFill="background2"/>
        <w:spacing w:after="120"/>
        <w:ind w:left="720"/>
        <w:jc w:val="both"/>
        <w:rPr>
          <w:bCs/>
          <w:i/>
          <w:iCs/>
          <w:color w:val="0000FF"/>
          <w:sz w:val="22"/>
          <w:szCs w:val="22"/>
        </w:rPr>
      </w:pPr>
      <w:r w:rsidRPr="0052214E">
        <w:rPr>
          <w:bCs/>
          <w:i/>
          <w:iCs/>
          <w:color w:val="0000FF"/>
          <w:sz w:val="22"/>
          <w:szCs w:val="22"/>
        </w:rPr>
        <w:t>“</w:t>
      </w:r>
      <w:r w:rsidRPr="00126A0D">
        <w:rPr>
          <w:rStyle w:val="Instructions"/>
          <w:rFonts w:ascii="Times New Roman" w:hAnsi="Times New Roman"/>
          <w:b w:val="0"/>
          <w:bCs/>
          <w:iCs/>
          <w:color w:val="auto"/>
          <w:sz w:val="22"/>
        </w:rPr>
        <w:t>You need to decide if your child’s participation in this research study is in your child’s best interest.</w:t>
      </w:r>
      <w:r w:rsidRPr="0052214E">
        <w:rPr>
          <w:bCs/>
          <w:i/>
          <w:iCs/>
          <w:color w:val="0000FF"/>
          <w:sz w:val="22"/>
          <w:szCs w:val="22"/>
        </w:rPr>
        <w:t>”</w:t>
      </w:r>
    </w:p>
    <w:p w14:paraId="7EC61325" w14:textId="2F5A317A" w:rsidR="00927409" w:rsidRPr="0052214E" w:rsidRDefault="00927409" w:rsidP="00D42130">
      <w:pPr>
        <w:numPr>
          <w:ilvl w:val="0"/>
          <w:numId w:val="8"/>
        </w:numPr>
        <w:shd w:val="clear" w:color="auto" w:fill="E7E6E6" w:themeFill="background2"/>
        <w:spacing w:after="120"/>
        <w:jc w:val="both"/>
        <w:rPr>
          <w:bCs/>
          <w:color w:val="0000FF"/>
          <w:sz w:val="22"/>
          <w:szCs w:val="22"/>
        </w:rPr>
      </w:pPr>
      <w:r w:rsidRPr="0052214E">
        <w:rPr>
          <w:bCs/>
          <w:color w:val="0000FF"/>
          <w:sz w:val="22"/>
          <w:szCs w:val="22"/>
        </w:rPr>
        <w:t xml:space="preserve">Receiving </w:t>
      </w:r>
      <w:r w:rsidR="00BB2951" w:rsidRPr="0052214E">
        <w:rPr>
          <w:bCs/>
          <w:color w:val="0000FF"/>
          <w:sz w:val="22"/>
          <w:szCs w:val="22"/>
        </w:rPr>
        <w:t xml:space="preserve">standard </w:t>
      </w:r>
      <w:r w:rsidRPr="0052214E">
        <w:rPr>
          <w:bCs/>
          <w:color w:val="0000FF"/>
          <w:sz w:val="22"/>
          <w:szCs w:val="22"/>
        </w:rPr>
        <w:t>healthcare, payment, or other consideration</w:t>
      </w:r>
      <w:r w:rsidR="00D42130">
        <w:rPr>
          <w:bCs/>
          <w:color w:val="0000FF"/>
          <w:sz w:val="22"/>
          <w:szCs w:val="22"/>
        </w:rPr>
        <w:t>s</w:t>
      </w:r>
      <w:r w:rsidRPr="0052214E">
        <w:rPr>
          <w:bCs/>
          <w:color w:val="0000FF"/>
          <w:sz w:val="22"/>
          <w:szCs w:val="22"/>
        </w:rPr>
        <w:t xml:space="preserve"> for participation in a research study is not considered a benefit.</w:t>
      </w:r>
    </w:p>
    <w:p w14:paraId="0FD97C17" w14:textId="77777777" w:rsidR="00927409" w:rsidRPr="0052214E" w:rsidRDefault="00927409" w:rsidP="004F5803">
      <w:pPr>
        <w:jc w:val="both"/>
        <w:rPr>
          <w:color w:val="0000FF"/>
          <w:sz w:val="22"/>
          <w:szCs w:val="22"/>
        </w:rPr>
      </w:pPr>
    </w:p>
    <w:p w14:paraId="59F95F85" w14:textId="77777777" w:rsidR="00927409" w:rsidRPr="002925BE" w:rsidRDefault="00927409" w:rsidP="002925BE">
      <w:pPr>
        <w:pStyle w:val="Heading1"/>
        <w:keepLines/>
        <w:spacing w:after="120"/>
        <w:jc w:val="both"/>
        <w:rPr>
          <w:b/>
          <w:sz w:val="22"/>
          <w:szCs w:val="22"/>
        </w:rPr>
      </w:pPr>
      <w:r w:rsidRPr="0052214E">
        <w:rPr>
          <w:b/>
          <w:sz w:val="22"/>
          <w:szCs w:val="22"/>
        </w:rPr>
        <w:t>ALTERNATIVES TO PARTICIPATION</w:t>
      </w:r>
    </w:p>
    <w:p w14:paraId="4ED24443" w14:textId="5830409B" w:rsidR="00927409" w:rsidRDefault="00821D33" w:rsidP="004F5803">
      <w:pPr>
        <w:numPr>
          <w:ilvl w:val="0"/>
          <w:numId w:val="10"/>
        </w:numPr>
        <w:shd w:val="clear" w:color="auto" w:fill="E7E6E6" w:themeFill="background2"/>
        <w:spacing w:after="120"/>
        <w:jc w:val="both"/>
        <w:rPr>
          <w:color w:val="0000FF"/>
          <w:sz w:val="22"/>
          <w:szCs w:val="22"/>
        </w:rPr>
      </w:pPr>
      <w:r>
        <w:rPr>
          <w:color w:val="0000FF"/>
          <w:sz w:val="22"/>
          <w:szCs w:val="22"/>
        </w:rPr>
        <w:t>Summarize</w:t>
      </w:r>
      <w:r w:rsidR="00927409" w:rsidRPr="0052214E">
        <w:rPr>
          <w:color w:val="0000FF"/>
          <w:sz w:val="22"/>
          <w:szCs w:val="22"/>
        </w:rPr>
        <w:t xml:space="preserve"> realistic alternatives to participation</w:t>
      </w:r>
      <w:r w:rsidR="008375B5" w:rsidRPr="0052214E">
        <w:rPr>
          <w:color w:val="0000FF"/>
          <w:sz w:val="22"/>
          <w:szCs w:val="22"/>
        </w:rPr>
        <w:t>. S</w:t>
      </w:r>
      <w:r w:rsidR="00927409" w:rsidRPr="0052214E">
        <w:rPr>
          <w:color w:val="0000FF"/>
          <w:sz w:val="22"/>
          <w:szCs w:val="22"/>
        </w:rPr>
        <w:t xml:space="preserve">pecifically, state what treatment is available or recommended if </w:t>
      </w:r>
      <w:r w:rsidR="008375B5" w:rsidRPr="0052214E">
        <w:rPr>
          <w:color w:val="0000FF"/>
          <w:sz w:val="22"/>
          <w:szCs w:val="22"/>
        </w:rPr>
        <w:t xml:space="preserve">the </w:t>
      </w:r>
      <w:r w:rsidR="00063FB8" w:rsidRPr="0052214E">
        <w:rPr>
          <w:color w:val="0000FF"/>
          <w:sz w:val="22"/>
          <w:szCs w:val="22"/>
        </w:rPr>
        <w:t>subject</w:t>
      </w:r>
      <w:r w:rsidR="00927409" w:rsidRPr="0052214E">
        <w:rPr>
          <w:color w:val="0000FF"/>
          <w:sz w:val="22"/>
          <w:szCs w:val="22"/>
        </w:rPr>
        <w:t xml:space="preserve"> declines to participate</w:t>
      </w:r>
      <w:r w:rsidR="00BB2951" w:rsidRPr="0052214E">
        <w:rPr>
          <w:color w:val="0000FF"/>
          <w:sz w:val="22"/>
          <w:szCs w:val="22"/>
        </w:rPr>
        <w:t xml:space="preserve"> in the study</w:t>
      </w:r>
      <w:r w:rsidR="008375B5" w:rsidRPr="0052214E">
        <w:rPr>
          <w:color w:val="0000FF"/>
          <w:sz w:val="22"/>
          <w:szCs w:val="22"/>
        </w:rPr>
        <w:t>. I</w:t>
      </w:r>
      <w:r w:rsidR="00927409" w:rsidRPr="0052214E">
        <w:rPr>
          <w:color w:val="0000FF"/>
          <w:sz w:val="22"/>
          <w:szCs w:val="22"/>
        </w:rPr>
        <w:t>nclude</w:t>
      </w:r>
      <w:r w:rsidR="008375B5" w:rsidRPr="0052214E">
        <w:rPr>
          <w:color w:val="0000FF"/>
          <w:sz w:val="22"/>
          <w:szCs w:val="22"/>
        </w:rPr>
        <w:t>,</w:t>
      </w:r>
      <w:r w:rsidR="00927409" w:rsidRPr="0052214E">
        <w:rPr>
          <w:color w:val="0000FF"/>
          <w:sz w:val="22"/>
          <w:szCs w:val="22"/>
        </w:rPr>
        <w:t xml:space="preserve"> for example, approved standard of care, other research studies, palliative care, or no treatment.</w:t>
      </w:r>
    </w:p>
    <w:p w14:paraId="4E486FC4" w14:textId="3CDB5557" w:rsidR="00E15C79" w:rsidRPr="00126A0D" w:rsidRDefault="000032E4" w:rsidP="00C97DF0">
      <w:pPr>
        <w:numPr>
          <w:ilvl w:val="0"/>
          <w:numId w:val="10"/>
        </w:numPr>
        <w:shd w:val="clear" w:color="auto" w:fill="E7E6E6" w:themeFill="background2"/>
        <w:spacing w:after="120"/>
        <w:jc w:val="both"/>
        <w:rPr>
          <w:color w:val="0000FF"/>
          <w:sz w:val="22"/>
          <w:szCs w:val="22"/>
        </w:rPr>
      </w:pPr>
      <w:r w:rsidRPr="000032E4">
        <w:rPr>
          <w:color w:val="0000FF"/>
          <w:sz w:val="22"/>
          <w:szCs w:val="22"/>
        </w:rPr>
        <w:t>Example text: “</w:t>
      </w:r>
      <w:r w:rsidRPr="00C97DF0">
        <w:rPr>
          <w:i/>
          <w:szCs w:val="22"/>
        </w:rPr>
        <w:t>You do not have to take part in this study.  Your other choices include</w:t>
      </w:r>
      <w:r w:rsidRPr="00C97DF0">
        <w:rPr>
          <w:sz w:val="22"/>
          <w:szCs w:val="22"/>
        </w:rPr>
        <w:t xml:space="preserve"> </w:t>
      </w:r>
      <w:r w:rsidRPr="000032E4">
        <w:rPr>
          <w:color w:val="0000FF"/>
          <w:sz w:val="22"/>
          <w:szCs w:val="22"/>
        </w:rPr>
        <w:t xml:space="preserve">[specify].  </w:t>
      </w:r>
      <w:r w:rsidR="00C97DF0" w:rsidRPr="00C97DF0">
        <w:rPr>
          <w:i/>
          <w:szCs w:val="22"/>
        </w:rPr>
        <w:t>Please talk to your doctor about your choices before deciding if you will take part in this study</w:t>
      </w:r>
      <w:r w:rsidRPr="00C97DF0">
        <w:rPr>
          <w:i/>
          <w:color w:val="0000FF"/>
          <w:szCs w:val="22"/>
        </w:rPr>
        <w:t>.</w:t>
      </w:r>
      <w:r w:rsidRPr="00126A0D">
        <w:rPr>
          <w:color w:val="0000FF"/>
          <w:sz w:val="22"/>
          <w:szCs w:val="22"/>
        </w:rPr>
        <w:t>”</w:t>
      </w:r>
    </w:p>
    <w:p w14:paraId="33F80957" w14:textId="07152917" w:rsidR="00927409" w:rsidRPr="0052214E" w:rsidRDefault="00927409" w:rsidP="004F5803">
      <w:pPr>
        <w:numPr>
          <w:ilvl w:val="0"/>
          <w:numId w:val="10"/>
        </w:numPr>
        <w:shd w:val="clear" w:color="auto" w:fill="E7E6E6" w:themeFill="background2"/>
        <w:spacing w:after="120"/>
        <w:jc w:val="both"/>
        <w:rPr>
          <w:color w:val="0000FF"/>
          <w:sz w:val="22"/>
          <w:szCs w:val="22"/>
        </w:rPr>
      </w:pPr>
      <w:r w:rsidRPr="0052214E">
        <w:rPr>
          <w:color w:val="0000FF"/>
          <w:sz w:val="22"/>
          <w:szCs w:val="22"/>
        </w:rPr>
        <w:lastRenderedPageBreak/>
        <w:t xml:space="preserve">If the </w:t>
      </w:r>
      <w:r w:rsidR="008375B5" w:rsidRPr="0052214E">
        <w:rPr>
          <w:color w:val="0000FF"/>
          <w:sz w:val="22"/>
          <w:szCs w:val="22"/>
        </w:rPr>
        <w:t xml:space="preserve">study </w:t>
      </w:r>
      <w:r w:rsidRPr="0052214E">
        <w:rPr>
          <w:color w:val="0000FF"/>
          <w:sz w:val="22"/>
          <w:szCs w:val="22"/>
        </w:rPr>
        <w:t>does not involve a treatment intervention, state:</w:t>
      </w:r>
    </w:p>
    <w:p w14:paraId="4D8B20CD" w14:textId="51D5FFE4" w:rsidR="00927409" w:rsidRPr="0052214E" w:rsidRDefault="00927409" w:rsidP="004F5803">
      <w:pPr>
        <w:shd w:val="clear" w:color="auto" w:fill="E7E6E6" w:themeFill="background2"/>
        <w:spacing w:after="120"/>
        <w:ind w:left="720"/>
        <w:jc w:val="both"/>
        <w:rPr>
          <w:rStyle w:val="Instructions"/>
          <w:rFonts w:ascii="Times New Roman" w:hAnsi="Times New Roman"/>
          <w:b w:val="0"/>
          <w:bCs/>
          <w:iCs/>
          <w:color w:val="0000FF"/>
          <w:sz w:val="22"/>
          <w:szCs w:val="22"/>
        </w:rPr>
      </w:pPr>
      <w:r w:rsidRPr="0052214E">
        <w:rPr>
          <w:rStyle w:val="Instructions"/>
          <w:rFonts w:ascii="Times New Roman" w:hAnsi="Times New Roman"/>
          <w:b w:val="0"/>
          <w:bCs/>
          <w:iCs/>
          <w:color w:val="0000FF"/>
          <w:sz w:val="22"/>
          <w:szCs w:val="22"/>
        </w:rPr>
        <w:t>“</w:t>
      </w:r>
      <w:r w:rsidRPr="00126A0D">
        <w:rPr>
          <w:rStyle w:val="Instructions"/>
          <w:rFonts w:ascii="Times New Roman" w:hAnsi="Times New Roman"/>
          <w:b w:val="0"/>
          <w:bCs/>
          <w:iCs/>
          <w:color w:val="auto"/>
          <w:sz w:val="22"/>
          <w:szCs w:val="22"/>
        </w:rPr>
        <w:t>This is not a treatment study. Your alternative is to not take part. If you choose not to take part</w:t>
      </w:r>
      <w:r w:rsidR="008375B5" w:rsidRPr="00126A0D">
        <w:rPr>
          <w:rStyle w:val="Instructions"/>
          <w:rFonts w:ascii="Times New Roman" w:hAnsi="Times New Roman"/>
          <w:b w:val="0"/>
          <w:bCs/>
          <w:iCs/>
          <w:color w:val="auto"/>
          <w:sz w:val="22"/>
          <w:szCs w:val="22"/>
        </w:rPr>
        <w:t xml:space="preserve"> in the study</w:t>
      </w:r>
      <w:r w:rsidRPr="00126A0D">
        <w:rPr>
          <w:rStyle w:val="Instructions"/>
          <w:rFonts w:ascii="Times New Roman" w:hAnsi="Times New Roman"/>
          <w:b w:val="0"/>
          <w:bCs/>
          <w:iCs/>
          <w:color w:val="auto"/>
          <w:sz w:val="22"/>
          <w:szCs w:val="22"/>
        </w:rPr>
        <w:t xml:space="preserve">, your </w:t>
      </w:r>
      <w:r w:rsidR="008375B5" w:rsidRPr="00126A0D">
        <w:rPr>
          <w:rStyle w:val="Instructions"/>
          <w:rFonts w:ascii="Times New Roman" w:hAnsi="Times New Roman"/>
          <w:b w:val="0"/>
          <w:bCs/>
          <w:iCs/>
          <w:color w:val="auto"/>
          <w:sz w:val="22"/>
          <w:szCs w:val="22"/>
        </w:rPr>
        <w:t>decision not to participate should not affect your healthcare</w:t>
      </w:r>
      <w:r w:rsidRPr="0052214E">
        <w:rPr>
          <w:rStyle w:val="Instructions"/>
          <w:rFonts w:ascii="Times New Roman" w:hAnsi="Times New Roman"/>
          <w:b w:val="0"/>
          <w:bCs/>
          <w:iCs/>
          <w:color w:val="0000FF"/>
          <w:sz w:val="22"/>
          <w:szCs w:val="22"/>
        </w:rPr>
        <w:t>.”</w:t>
      </w:r>
    </w:p>
    <w:p w14:paraId="6D763C46" w14:textId="77777777" w:rsidR="00927409" w:rsidRPr="0052214E" w:rsidRDefault="00927409" w:rsidP="004F5803">
      <w:pPr>
        <w:pStyle w:val="Heading1"/>
        <w:jc w:val="both"/>
        <w:rPr>
          <w:b/>
          <w:sz w:val="22"/>
          <w:szCs w:val="22"/>
        </w:rPr>
      </w:pPr>
    </w:p>
    <w:p w14:paraId="09312783" w14:textId="68B54015" w:rsidR="005F589A" w:rsidRPr="0052214E" w:rsidRDefault="005F589A" w:rsidP="004F5803">
      <w:pPr>
        <w:pStyle w:val="Heading1"/>
        <w:spacing w:after="120"/>
        <w:rPr>
          <w:b/>
          <w:sz w:val="22"/>
          <w:szCs w:val="22"/>
        </w:rPr>
      </w:pPr>
      <w:r w:rsidRPr="0052214E">
        <w:rPr>
          <w:b/>
          <w:sz w:val="22"/>
          <w:szCs w:val="22"/>
        </w:rPr>
        <w:t xml:space="preserve">COSTS TO </w:t>
      </w:r>
      <w:r w:rsidR="00063FB8" w:rsidRPr="0052214E">
        <w:rPr>
          <w:b/>
          <w:sz w:val="22"/>
          <w:szCs w:val="22"/>
        </w:rPr>
        <w:t>SUBJECT</w:t>
      </w:r>
      <w:r w:rsidRPr="0052214E">
        <w:rPr>
          <w:b/>
          <w:sz w:val="22"/>
          <w:szCs w:val="22"/>
        </w:rPr>
        <w:t>S</w:t>
      </w:r>
    </w:p>
    <w:p w14:paraId="3DC5840A" w14:textId="77777777" w:rsidR="00056BA2" w:rsidRPr="0052214E" w:rsidRDefault="008C6E58" w:rsidP="004F5803">
      <w:pPr>
        <w:keepNext/>
        <w:keepLines/>
        <w:shd w:val="clear" w:color="auto" w:fill="E7E6E6" w:themeFill="background2"/>
        <w:spacing w:after="120"/>
        <w:jc w:val="both"/>
        <w:rPr>
          <w:b/>
          <w:bCs/>
          <w:smallCaps/>
          <w:color w:val="0000FF"/>
          <w:sz w:val="22"/>
          <w:szCs w:val="22"/>
        </w:rPr>
      </w:pPr>
      <w:r w:rsidRPr="0052214E">
        <w:rPr>
          <w:b/>
          <w:bCs/>
          <w:smallCaps/>
          <w:color w:val="0000FF"/>
          <w:sz w:val="22"/>
          <w:szCs w:val="22"/>
        </w:rPr>
        <w:t xml:space="preserve">General </w:t>
      </w:r>
      <w:r w:rsidR="00056BA2" w:rsidRPr="0052214E">
        <w:rPr>
          <w:b/>
          <w:bCs/>
          <w:smallCaps/>
          <w:color w:val="0000FF"/>
          <w:sz w:val="22"/>
          <w:szCs w:val="22"/>
        </w:rPr>
        <w:t>Instructions</w:t>
      </w:r>
    </w:p>
    <w:p w14:paraId="5D6736FE" w14:textId="74E7B193" w:rsidR="00442033" w:rsidRPr="0052214E" w:rsidRDefault="00442033" w:rsidP="004F5803">
      <w:pPr>
        <w:pStyle w:val="ListParagraph"/>
        <w:keepNext/>
        <w:keepLines/>
        <w:numPr>
          <w:ilvl w:val="0"/>
          <w:numId w:val="22"/>
        </w:numPr>
        <w:shd w:val="clear" w:color="auto" w:fill="E7E6E6" w:themeFill="background2"/>
        <w:spacing w:after="120"/>
        <w:ind w:left="360"/>
        <w:contextualSpacing w:val="0"/>
        <w:jc w:val="both"/>
        <w:rPr>
          <w:color w:val="0000FF"/>
          <w:sz w:val="22"/>
          <w:szCs w:val="22"/>
        </w:rPr>
      </w:pPr>
      <w:r w:rsidRPr="0052214E">
        <w:rPr>
          <w:color w:val="0000FF"/>
          <w:sz w:val="22"/>
          <w:szCs w:val="22"/>
        </w:rPr>
        <w:t xml:space="preserve">Study </w:t>
      </w:r>
      <w:r w:rsidR="00063FB8" w:rsidRPr="0052214E">
        <w:rPr>
          <w:color w:val="0000FF"/>
          <w:sz w:val="22"/>
          <w:szCs w:val="22"/>
        </w:rPr>
        <w:t>subject</w:t>
      </w:r>
      <w:r w:rsidRPr="0052214E">
        <w:rPr>
          <w:color w:val="0000FF"/>
          <w:sz w:val="22"/>
          <w:szCs w:val="22"/>
        </w:rPr>
        <w:t xml:space="preserve">s </w:t>
      </w:r>
      <w:r w:rsidR="00015B3F" w:rsidRPr="0052214E">
        <w:rPr>
          <w:color w:val="0000FF"/>
          <w:sz w:val="22"/>
          <w:szCs w:val="22"/>
        </w:rPr>
        <w:t>shall</w:t>
      </w:r>
      <w:r w:rsidR="00E5243A" w:rsidRPr="0052214E">
        <w:rPr>
          <w:color w:val="0000FF"/>
          <w:sz w:val="22"/>
          <w:szCs w:val="22"/>
        </w:rPr>
        <w:t xml:space="preserve"> </w:t>
      </w:r>
      <w:r w:rsidRPr="0052214E">
        <w:rPr>
          <w:color w:val="0000FF"/>
          <w:sz w:val="22"/>
          <w:szCs w:val="22"/>
        </w:rPr>
        <w:t xml:space="preserve">not have undisclosed </w:t>
      </w:r>
      <w:r w:rsidR="00505392" w:rsidRPr="0052214E">
        <w:rPr>
          <w:color w:val="0000FF"/>
          <w:sz w:val="22"/>
          <w:szCs w:val="22"/>
        </w:rPr>
        <w:t>additional costs from participating in the research study.</w:t>
      </w:r>
      <w:r w:rsidRPr="0052214E">
        <w:rPr>
          <w:color w:val="0000FF"/>
          <w:sz w:val="22"/>
          <w:szCs w:val="22"/>
        </w:rPr>
        <w:t xml:space="preserve">  </w:t>
      </w:r>
    </w:p>
    <w:p w14:paraId="47239D4E" w14:textId="4780FB48" w:rsidR="00FE2C5D" w:rsidRPr="0052214E" w:rsidRDefault="00FE2C5D" w:rsidP="003C5C76">
      <w:pPr>
        <w:pStyle w:val="ListParagraph"/>
        <w:numPr>
          <w:ilvl w:val="0"/>
          <w:numId w:val="22"/>
        </w:numPr>
        <w:shd w:val="clear" w:color="auto" w:fill="E7E6E6" w:themeFill="background2"/>
        <w:spacing w:after="120"/>
        <w:ind w:left="360"/>
        <w:contextualSpacing w:val="0"/>
        <w:jc w:val="both"/>
        <w:rPr>
          <w:color w:val="0000FF"/>
          <w:sz w:val="22"/>
          <w:szCs w:val="22"/>
        </w:rPr>
      </w:pPr>
      <w:r w:rsidRPr="0052214E">
        <w:rPr>
          <w:color w:val="0000FF"/>
          <w:sz w:val="22"/>
          <w:szCs w:val="22"/>
        </w:rPr>
        <w:t xml:space="preserve">Include </w:t>
      </w:r>
      <w:r w:rsidR="00923EFD" w:rsidRPr="0052214E">
        <w:rPr>
          <w:color w:val="0000FF"/>
          <w:sz w:val="22"/>
          <w:szCs w:val="22"/>
        </w:rPr>
        <w:t xml:space="preserve">the </w:t>
      </w:r>
      <w:r w:rsidRPr="0052214E">
        <w:rPr>
          <w:color w:val="0000FF"/>
          <w:sz w:val="22"/>
          <w:szCs w:val="22"/>
        </w:rPr>
        <w:t>Required Statement below.</w:t>
      </w:r>
    </w:p>
    <w:p w14:paraId="70F9DAC8" w14:textId="00869C37" w:rsidR="00957C10" w:rsidRPr="0052214E" w:rsidRDefault="001234B9" w:rsidP="003C5C76">
      <w:pPr>
        <w:pStyle w:val="ListParagraph"/>
        <w:numPr>
          <w:ilvl w:val="0"/>
          <w:numId w:val="22"/>
        </w:numPr>
        <w:shd w:val="clear" w:color="auto" w:fill="E7E6E6" w:themeFill="background2"/>
        <w:spacing w:after="120"/>
        <w:ind w:left="360"/>
        <w:contextualSpacing w:val="0"/>
        <w:jc w:val="both"/>
        <w:rPr>
          <w:color w:val="0000FF"/>
          <w:sz w:val="22"/>
          <w:szCs w:val="22"/>
        </w:rPr>
      </w:pPr>
      <w:r w:rsidRPr="0052214E">
        <w:rPr>
          <w:color w:val="0000FF"/>
          <w:sz w:val="22"/>
          <w:szCs w:val="22"/>
        </w:rPr>
        <w:t>Modify the</w:t>
      </w:r>
      <w:r w:rsidR="00505392" w:rsidRPr="0052214E">
        <w:rPr>
          <w:color w:val="0000FF"/>
          <w:sz w:val="22"/>
          <w:szCs w:val="22"/>
        </w:rPr>
        <w:t xml:space="preserve"> </w:t>
      </w:r>
      <w:r w:rsidRPr="0052214E">
        <w:rPr>
          <w:color w:val="0000FF"/>
          <w:sz w:val="22"/>
          <w:szCs w:val="22"/>
        </w:rPr>
        <w:t>statement</w:t>
      </w:r>
      <w:r w:rsidR="00002300" w:rsidRPr="0052214E">
        <w:rPr>
          <w:color w:val="0000FF"/>
          <w:sz w:val="22"/>
          <w:szCs w:val="22"/>
        </w:rPr>
        <w:t xml:space="preserve"> in the </w:t>
      </w:r>
      <w:r w:rsidR="00002300" w:rsidRPr="0052214E">
        <w:rPr>
          <w:color w:val="0000FF"/>
          <w:sz w:val="22"/>
          <w:szCs w:val="22"/>
          <w:highlight w:val="yellow"/>
        </w:rPr>
        <w:t>highlighted</w:t>
      </w:r>
      <w:r w:rsidR="00002300" w:rsidRPr="0052214E">
        <w:rPr>
          <w:color w:val="0000FF"/>
          <w:sz w:val="22"/>
          <w:szCs w:val="22"/>
        </w:rPr>
        <w:t xml:space="preserve"> section</w:t>
      </w:r>
      <w:r w:rsidRPr="0052214E">
        <w:rPr>
          <w:color w:val="0000FF"/>
          <w:sz w:val="22"/>
          <w:szCs w:val="22"/>
        </w:rPr>
        <w:t xml:space="preserve"> to align with</w:t>
      </w:r>
      <w:r w:rsidR="003E0CF8" w:rsidRPr="0052214E">
        <w:rPr>
          <w:color w:val="0000FF"/>
          <w:sz w:val="22"/>
          <w:szCs w:val="22"/>
        </w:rPr>
        <w:t xml:space="preserve"> the study. </w:t>
      </w:r>
    </w:p>
    <w:p w14:paraId="3C4B2218" w14:textId="189F3604" w:rsidR="00957C10" w:rsidRPr="0052214E" w:rsidRDefault="00957C10" w:rsidP="003C5C76">
      <w:pPr>
        <w:pStyle w:val="ListParagraph"/>
        <w:numPr>
          <w:ilvl w:val="0"/>
          <w:numId w:val="22"/>
        </w:numPr>
        <w:shd w:val="clear" w:color="auto" w:fill="E7E6E6" w:themeFill="background2"/>
        <w:spacing w:after="120"/>
        <w:ind w:left="360"/>
        <w:contextualSpacing w:val="0"/>
        <w:jc w:val="both"/>
        <w:rPr>
          <w:color w:val="0000FF"/>
          <w:sz w:val="22"/>
          <w:szCs w:val="22"/>
        </w:rPr>
      </w:pPr>
      <w:r w:rsidRPr="0052214E">
        <w:rPr>
          <w:color w:val="0000FF"/>
          <w:sz w:val="22"/>
          <w:szCs w:val="22"/>
        </w:rPr>
        <w:t>You must not deviate from th</w:t>
      </w:r>
      <w:r w:rsidR="001234B9" w:rsidRPr="0052214E">
        <w:rPr>
          <w:color w:val="0000FF"/>
          <w:sz w:val="22"/>
          <w:szCs w:val="22"/>
        </w:rPr>
        <w:t>is</w:t>
      </w:r>
      <w:r w:rsidRPr="0052214E">
        <w:rPr>
          <w:color w:val="0000FF"/>
          <w:sz w:val="22"/>
          <w:szCs w:val="22"/>
        </w:rPr>
        <w:t xml:space="preserve"> unless approved by ___________and the approval is provided to the IRB. The IRB will reject any submission which contains statements that deviate from </w:t>
      </w:r>
      <w:r w:rsidR="00FE2C5D" w:rsidRPr="0052214E">
        <w:rPr>
          <w:color w:val="0000FF"/>
          <w:sz w:val="22"/>
          <w:szCs w:val="22"/>
        </w:rPr>
        <w:t>the required language</w:t>
      </w:r>
      <w:r w:rsidRPr="0052214E">
        <w:rPr>
          <w:color w:val="0000FF"/>
          <w:sz w:val="22"/>
          <w:szCs w:val="22"/>
        </w:rPr>
        <w:t xml:space="preserve"> without approval.</w:t>
      </w:r>
    </w:p>
    <w:p w14:paraId="0087028B" w14:textId="2EE7F1E6" w:rsidR="005F589A" w:rsidRPr="0052214E" w:rsidRDefault="00FE2C5D" w:rsidP="004F5803">
      <w:pPr>
        <w:keepNext/>
        <w:keepLines/>
        <w:shd w:val="clear" w:color="auto" w:fill="E7E6E6" w:themeFill="background2"/>
        <w:spacing w:after="120"/>
        <w:jc w:val="both"/>
        <w:rPr>
          <w:b/>
          <w:bCs/>
          <w:smallCaps/>
          <w:color w:val="0000FF"/>
          <w:sz w:val="22"/>
          <w:szCs w:val="22"/>
        </w:rPr>
      </w:pPr>
      <w:r w:rsidRPr="0052214E">
        <w:rPr>
          <w:b/>
          <w:bCs/>
          <w:smallCaps/>
          <w:color w:val="0000FF"/>
          <w:sz w:val="22"/>
          <w:szCs w:val="22"/>
        </w:rPr>
        <w:t>REQUIRED STATEMENT</w:t>
      </w:r>
      <w:r w:rsidR="005F589A" w:rsidRPr="0052214E">
        <w:rPr>
          <w:b/>
          <w:bCs/>
          <w:smallCaps/>
          <w:color w:val="0000FF"/>
          <w:sz w:val="22"/>
          <w:szCs w:val="22"/>
        </w:rPr>
        <w:t xml:space="preserve">: </w:t>
      </w:r>
    </w:p>
    <w:p w14:paraId="0699AB7A" w14:textId="6E0E1336" w:rsidR="00293747" w:rsidRPr="0052214E" w:rsidRDefault="00293747" w:rsidP="004F5803">
      <w:pPr>
        <w:pStyle w:val="CommentText"/>
        <w:jc w:val="both"/>
        <w:rPr>
          <w:sz w:val="22"/>
          <w:szCs w:val="22"/>
        </w:rPr>
      </w:pPr>
      <w:r w:rsidRPr="0052214E">
        <w:rPr>
          <w:color w:val="000000"/>
          <w:sz w:val="22"/>
          <w:szCs w:val="22"/>
        </w:rPr>
        <w:t xml:space="preserve">There will be no fee to enroll in the study. </w:t>
      </w:r>
      <w:r w:rsidR="00015B3F" w:rsidRPr="0052214E">
        <w:rPr>
          <w:color w:val="000000"/>
          <w:sz w:val="22"/>
          <w:szCs w:val="22"/>
        </w:rPr>
        <w:t xml:space="preserve">However, </w:t>
      </w:r>
      <w:r w:rsidR="00D60098">
        <w:rPr>
          <w:color w:val="000000"/>
          <w:sz w:val="22"/>
          <w:szCs w:val="22"/>
        </w:rPr>
        <w:t xml:space="preserve">in accordance with applicable law and policy, </w:t>
      </w:r>
      <w:r w:rsidR="00015B3F" w:rsidRPr="0052214E">
        <w:rPr>
          <w:color w:val="000000"/>
          <w:sz w:val="22"/>
          <w:szCs w:val="22"/>
        </w:rPr>
        <w:t xml:space="preserve">you or your insurance </w:t>
      </w:r>
      <w:r w:rsidR="00D60098">
        <w:rPr>
          <w:color w:val="000000"/>
          <w:sz w:val="22"/>
          <w:szCs w:val="22"/>
        </w:rPr>
        <w:t>may</w:t>
      </w:r>
      <w:r w:rsidR="00D60098" w:rsidRPr="0052214E">
        <w:rPr>
          <w:color w:val="000000"/>
          <w:sz w:val="22"/>
          <w:szCs w:val="22"/>
        </w:rPr>
        <w:t xml:space="preserve"> </w:t>
      </w:r>
      <w:r w:rsidR="00015B3F" w:rsidRPr="0052214E">
        <w:rPr>
          <w:color w:val="000000"/>
          <w:sz w:val="22"/>
          <w:szCs w:val="22"/>
        </w:rPr>
        <w:t xml:space="preserve">be billed for the costs of medical care that </w:t>
      </w:r>
      <w:r w:rsidR="00351A7D">
        <w:rPr>
          <w:color w:val="000000"/>
          <w:sz w:val="22"/>
          <w:szCs w:val="22"/>
        </w:rPr>
        <w:t>are</w:t>
      </w:r>
      <w:r w:rsidR="00351A7D" w:rsidRPr="0052214E">
        <w:rPr>
          <w:color w:val="000000"/>
          <w:sz w:val="22"/>
          <w:szCs w:val="22"/>
        </w:rPr>
        <w:t xml:space="preserve"> </w:t>
      </w:r>
      <w:r w:rsidR="00015B3F" w:rsidRPr="0052214E">
        <w:rPr>
          <w:color w:val="000000"/>
          <w:sz w:val="22"/>
          <w:szCs w:val="22"/>
        </w:rPr>
        <w:t>required by the study. Y</w:t>
      </w:r>
      <w:r w:rsidRPr="0052214E">
        <w:rPr>
          <w:color w:val="000000"/>
          <w:sz w:val="22"/>
          <w:szCs w:val="22"/>
        </w:rPr>
        <w:t xml:space="preserve">ou or your insurance will </w:t>
      </w:r>
      <w:r w:rsidR="00015B3F" w:rsidRPr="0052214E">
        <w:rPr>
          <w:color w:val="000000"/>
          <w:sz w:val="22"/>
          <w:szCs w:val="22"/>
        </w:rPr>
        <w:t xml:space="preserve">also </w:t>
      </w:r>
      <w:r w:rsidRPr="0052214E">
        <w:rPr>
          <w:color w:val="000000"/>
          <w:sz w:val="22"/>
          <w:szCs w:val="22"/>
        </w:rPr>
        <w:t>be billed</w:t>
      </w:r>
      <w:r w:rsidR="00292528" w:rsidRPr="0052214E">
        <w:rPr>
          <w:color w:val="000000"/>
          <w:sz w:val="22"/>
          <w:szCs w:val="22"/>
        </w:rPr>
        <w:t xml:space="preserve"> </w:t>
      </w:r>
      <w:r w:rsidRPr="0052214E">
        <w:rPr>
          <w:color w:val="000000"/>
          <w:sz w:val="22"/>
          <w:szCs w:val="22"/>
        </w:rPr>
        <w:t>for costs of medical car</w:t>
      </w:r>
      <w:r w:rsidR="003E63FE" w:rsidRPr="0052214E">
        <w:rPr>
          <w:color w:val="000000"/>
          <w:sz w:val="22"/>
          <w:szCs w:val="22"/>
        </w:rPr>
        <w:t xml:space="preserve">e, including tests and procedures, </w:t>
      </w:r>
      <w:r w:rsidRPr="0052214E">
        <w:rPr>
          <w:color w:val="000000"/>
          <w:sz w:val="22"/>
          <w:szCs w:val="22"/>
        </w:rPr>
        <w:t>that you would have needed or received if you were not in the study. These costs may include</w:t>
      </w:r>
      <w:r w:rsidR="001234B9" w:rsidRPr="0052214E">
        <w:rPr>
          <w:color w:val="000000"/>
          <w:sz w:val="22"/>
          <w:szCs w:val="22"/>
        </w:rPr>
        <w:t xml:space="preserve"> </w:t>
      </w:r>
      <w:r w:rsidR="001234B9" w:rsidRPr="0052214E">
        <w:rPr>
          <w:sz w:val="22"/>
          <w:szCs w:val="22"/>
        </w:rPr>
        <w:t>c</w:t>
      </w:r>
      <w:r w:rsidRPr="0052214E">
        <w:rPr>
          <w:sz w:val="22"/>
          <w:szCs w:val="22"/>
        </w:rPr>
        <w:t xml:space="preserve">o-insurance, </w:t>
      </w:r>
      <w:r w:rsidR="003E63FE" w:rsidRPr="0052214E">
        <w:rPr>
          <w:sz w:val="22"/>
          <w:szCs w:val="22"/>
        </w:rPr>
        <w:t>deductibles</w:t>
      </w:r>
      <w:r w:rsidR="007C2E7A" w:rsidRPr="0052214E">
        <w:rPr>
          <w:sz w:val="22"/>
          <w:szCs w:val="22"/>
        </w:rPr>
        <w:t>,</w:t>
      </w:r>
      <w:r w:rsidRPr="0052214E">
        <w:rPr>
          <w:sz w:val="22"/>
          <w:szCs w:val="22"/>
        </w:rPr>
        <w:t xml:space="preserve"> and co-pays</w:t>
      </w:r>
      <w:r w:rsidR="001234B9" w:rsidRPr="0052214E">
        <w:rPr>
          <w:sz w:val="22"/>
          <w:szCs w:val="22"/>
        </w:rPr>
        <w:t>. You may also inc</w:t>
      </w:r>
      <w:r w:rsidR="004D5F3C" w:rsidRPr="0052214E">
        <w:rPr>
          <w:sz w:val="22"/>
          <w:szCs w:val="22"/>
        </w:rPr>
        <w:t>ur</w:t>
      </w:r>
      <w:r w:rsidR="001234B9" w:rsidRPr="0052214E">
        <w:rPr>
          <w:sz w:val="22"/>
          <w:szCs w:val="22"/>
        </w:rPr>
        <w:t xml:space="preserve"> additional ancillary costs such as t</w:t>
      </w:r>
      <w:r w:rsidRPr="0052214E">
        <w:rPr>
          <w:sz w:val="22"/>
          <w:szCs w:val="22"/>
        </w:rPr>
        <w:t xml:space="preserve">ravel, </w:t>
      </w:r>
      <w:r w:rsidR="003E63FE" w:rsidRPr="0052214E">
        <w:rPr>
          <w:sz w:val="22"/>
          <w:szCs w:val="22"/>
        </w:rPr>
        <w:t>lodging, parking, meals</w:t>
      </w:r>
      <w:r w:rsidR="001234B9" w:rsidRPr="0052214E">
        <w:rPr>
          <w:sz w:val="22"/>
          <w:szCs w:val="22"/>
        </w:rPr>
        <w:t xml:space="preserve">, etc. </w:t>
      </w:r>
    </w:p>
    <w:p w14:paraId="50541939" w14:textId="730D93EA" w:rsidR="00293747" w:rsidRPr="0052214E" w:rsidRDefault="00293747" w:rsidP="004F5803">
      <w:pPr>
        <w:pStyle w:val="ListParagraph"/>
        <w:keepNext/>
        <w:keepLines/>
        <w:numPr>
          <w:ilvl w:val="0"/>
          <w:numId w:val="22"/>
        </w:numPr>
        <w:shd w:val="clear" w:color="auto" w:fill="E7E6E6" w:themeFill="background2"/>
        <w:tabs>
          <w:tab w:val="clear" w:pos="720"/>
          <w:tab w:val="num" w:pos="1440"/>
        </w:tabs>
        <w:spacing w:after="120"/>
        <w:ind w:left="1080"/>
        <w:contextualSpacing w:val="0"/>
        <w:jc w:val="both"/>
        <w:rPr>
          <w:color w:val="0000FF"/>
          <w:sz w:val="22"/>
          <w:szCs w:val="22"/>
        </w:rPr>
      </w:pPr>
      <w:r w:rsidRPr="0052214E">
        <w:rPr>
          <w:color w:val="0000FF"/>
          <w:sz w:val="22"/>
          <w:szCs w:val="22"/>
        </w:rPr>
        <w:t>Include the following statement if the study involves a treatment intervention</w:t>
      </w:r>
      <w:r w:rsidR="00D96040" w:rsidRPr="0052214E">
        <w:rPr>
          <w:color w:val="0000FF"/>
          <w:sz w:val="22"/>
          <w:szCs w:val="22"/>
        </w:rPr>
        <w:t xml:space="preserve"> </w:t>
      </w:r>
      <w:r w:rsidR="00F912ED" w:rsidRPr="0052214E">
        <w:rPr>
          <w:color w:val="0000FF"/>
          <w:sz w:val="22"/>
          <w:szCs w:val="22"/>
        </w:rPr>
        <w:t>(be sure to delete the inapplicable language)</w:t>
      </w:r>
      <w:r w:rsidRPr="0052214E">
        <w:rPr>
          <w:color w:val="0000FF"/>
          <w:sz w:val="22"/>
          <w:szCs w:val="22"/>
        </w:rPr>
        <w:t>.</w:t>
      </w:r>
      <w:r w:rsidR="007C2E7A" w:rsidRPr="0052214E">
        <w:rPr>
          <w:color w:val="0000FF"/>
          <w:sz w:val="22"/>
          <w:szCs w:val="22"/>
        </w:rPr>
        <w:t xml:space="preserve"> </w:t>
      </w:r>
    </w:p>
    <w:p w14:paraId="4558787F" w14:textId="77777777" w:rsidR="00293747" w:rsidRPr="0052214E" w:rsidRDefault="00293747" w:rsidP="004F5803">
      <w:pPr>
        <w:pStyle w:val="CommentText"/>
        <w:ind w:left="720"/>
        <w:jc w:val="both"/>
        <w:rPr>
          <w:color w:val="000000"/>
          <w:sz w:val="22"/>
          <w:szCs w:val="22"/>
        </w:rPr>
      </w:pPr>
      <w:r w:rsidRPr="0052214E">
        <w:rPr>
          <w:color w:val="000000"/>
          <w:sz w:val="22"/>
          <w:szCs w:val="22"/>
          <w:highlight w:val="yellow"/>
        </w:rPr>
        <w:t xml:space="preserve">The sponsor of the study will provide the study [drug][device]. You or your insurance [will][will not] be </w:t>
      </w:r>
      <w:r w:rsidR="001234B9" w:rsidRPr="0052214E">
        <w:rPr>
          <w:color w:val="000000"/>
          <w:sz w:val="22"/>
          <w:szCs w:val="22"/>
          <w:highlight w:val="yellow"/>
        </w:rPr>
        <w:t>billed</w:t>
      </w:r>
      <w:r w:rsidRPr="0052214E">
        <w:rPr>
          <w:color w:val="000000"/>
          <w:sz w:val="22"/>
          <w:szCs w:val="22"/>
          <w:highlight w:val="yellow"/>
        </w:rPr>
        <w:t xml:space="preserve"> for the </w:t>
      </w:r>
      <w:r w:rsidR="003E72FF" w:rsidRPr="0052214E">
        <w:rPr>
          <w:color w:val="000000"/>
          <w:sz w:val="22"/>
          <w:szCs w:val="22"/>
          <w:highlight w:val="yellow"/>
        </w:rPr>
        <w:t xml:space="preserve">study </w:t>
      </w:r>
      <w:r w:rsidRPr="0052214E">
        <w:rPr>
          <w:color w:val="000000"/>
          <w:sz w:val="22"/>
          <w:szCs w:val="22"/>
          <w:highlight w:val="yellow"/>
        </w:rPr>
        <w:t>[drug][device]</w:t>
      </w:r>
      <w:r w:rsidR="001234B9" w:rsidRPr="0052214E">
        <w:rPr>
          <w:color w:val="000000"/>
          <w:sz w:val="22"/>
          <w:szCs w:val="22"/>
          <w:highlight w:val="yellow"/>
        </w:rPr>
        <w:t xml:space="preserve">, but you or your insurance may be billed for the cost of getting the </w:t>
      </w:r>
      <w:r w:rsidR="003E72FF" w:rsidRPr="0052214E">
        <w:rPr>
          <w:color w:val="000000"/>
          <w:sz w:val="22"/>
          <w:szCs w:val="22"/>
          <w:highlight w:val="yellow"/>
        </w:rPr>
        <w:t xml:space="preserve">study </w:t>
      </w:r>
      <w:r w:rsidR="001234B9" w:rsidRPr="0052214E">
        <w:rPr>
          <w:color w:val="000000"/>
          <w:sz w:val="22"/>
          <w:szCs w:val="22"/>
          <w:highlight w:val="yellow"/>
        </w:rPr>
        <w:t>[drug][device] ready and [giving it to you][implanting it].</w:t>
      </w:r>
    </w:p>
    <w:p w14:paraId="6E138357" w14:textId="6D21E51A" w:rsidR="001234B9" w:rsidRPr="0052214E" w:rsidRDefault="001234B9" w:rsidP="004F5803">
      <w:pPr>
        <w:pStyle w:val="ICDBodyText"/>
        <w:jc w:val="both"/>
        <w:rPr>
          <w:rFonts w:cs="Times New Roman"/>
          <w:sz w:val="22"/>
        </w:rPr>
      </w:pPr>
      <w:r w:rsidRPr="0052214E">
        <w:rPr>
          <w:rFonts w:cs="Times New Roman"/>
          <w:sz w:val="22"/>
        </w:rPr>
        <w:t>Talk to your insurance plan and make sure that you understand what your insurance pays for and what it doesn’t pay for if you take part in this research study. Also, find out if you need approval from your plan before you</w:t>
      </w:r>
      <w:r w:rsidR="00AF6371" w:rsidRPr="0052214E">
        <w:rPr>
          <w:rFonts w:cs="Times New Roman"/>
          <w:sz w:val="22"/>
        </w:rPr>
        <w:t xml:space="preserve">r plan will agree to pay for any costs of </w:t>
      </w:r>
      <w:r w:rsidRPr="0052214E">
        <w:rPr>
          <w:rFonts w:cs="Times New Roman"/>
          <w:sz w:val="22"/>
        </w:rPr>
        <w:t>th</w:t>
      </w:r>
      <w:r w:rsidR="00FE2C5D" w:rsidRPr="0052214E">
        <w:rPr>
          <w:rFonts w:cs="Times New Roman"/>
          <w:sz w:val="22"/>
        </w:rPr>
        <w:t>is</w:t>
      </w:r>
      <w:r w:rsidRPr="0052214E">
        <w:rPr>
          <w:rFonts w:cs="Times New Roman"/>
          <w:sz w:val="22"/>
        </w:rPr>
        <w:t xml:space="preserve"> research study. </w:t>
      </w:r>
    </w:p>
    <w:p w14:paraId="05809DDE" w14:textId="77777777" w:rsidR="005F589A" w:rsidRPr="0052214E" w:rsidRDefault="005F589A" w:rsidP="00685000">
      <w:pPr>
        <w:rPr>
          <w:b/>
          <w:sz w:val="22"/>
          <w:szCs w:val="22"/>
        </w:rPr>
      </w:pPr>
    </w:p>
    <w:p w14:paraId="61848D7F" w14:textId="0F79BD8B" w:rsidR="00FE2C5D" w:rsidRPr="0052214E" w:rsidRDefault="00FE2C5D" w:rsidP="00FE2C5D">
      <w:pPr>
        <w:pStyle w:val="Heading1"/>
        <w:rPr>
          <w:b/>
          <w:sz w:val="22"/>
          <w:szCs w:val="22"/>
        </w:rPr>
      </w:pPr>
      <w:r w:rsidRPr="0052214E">
        <w:rPr>
          <w:b/>
          <w:sz w:val="22"/>
          <w:szCs w:val="22"/>
        </w:rPr>
        <w:t xml:space="preserve">PAYMENT TO </w:t>
      </w:r>
      <w:r w:rsidR="00063FB8" w:rsidRPr="0052214E">
        <w:rPr>
          <w:b/>
          <w:sz w:val="22"/>
          <w:szCs w:val="22"/>
        </w:rPr>
        <w:t>SUBJECT</w:t>
      </w:r>
      <w:r w:rsidRPr="0052214E">
        <w:rPr>
          <w:b/>
          <w:sz w:val="22"/>
          <w:szCs w:val="22"/>
        </w:rPr>
        <w:t xml:space="preserve">S </w:t>
      </w:r>
      <w:r w:rsidRPr="0052214E">
        <w:rPr>
          <w:b/>
          <w:color w:val="3617F1"/>
          <w:sz w:val="22"/>
          <w:szCs w:val="22"/>
          <w:shd w:val="clear" w:color="auto" w:fill="D9D9D9" w:themeFill="background1" w:themeFillShade="D9"/>
        </w:rPr>
        <w:t xml:space="preserve">– CHOOSE </w:t>
      </w:r>
      <w:r w:rsidRPr="0052214E">
        <w:rPr>
          <w:b/>
          <w:color w:val="3617F1"/>
          <w:sz w:val="22"/>
          <w:szCs w:val="22"/>
          <w:u w:val="single"/>
          <w:shd w:val="clear" w:color="auto" w:fill="D9D9D9" w:themeFill="background1" w:themeFillShade="D9"/>
        </w:rPr>
        <w:t>ONE</w:t>
      </w:r>
      <w:r w:rsidRPr="0052214E">
        <w:rPr>
          <w:b/>
          <w:color w:val="3617F1"/>
          <w:sz w:val="22"/>
          <w:szCs w:val="22"/>
          <w:shd w:val="clear" w:color="auto" w:fill="D9D9D9" w:themeFill="background1" w:themeFillShade="D9"/>
        </w:rPr>
        <w:t xml:space="preserve"> OF THE FOLLOWING OPTIONS:</w:t>
      </w:r>
    </w:p>
    <w:p w14:paraId="35352AA3" w14:textId="77777777" w:rsidR="00FE2C5D" w:rsidRPr="0052214E" w:rsidRDefault="00FE2C5D" w:rsidP="00FE2C5D">
      <w:pPr>
        <w:tabs>
          <w:tab w:val="right" w:pos="9360"/>
        </w:tabs>
        <w:rPr>
          <w:b/>
          <w:bCs/>
          <w:sz w:val="22"/>
          <w:szCs w:val="22"/>
          <w:u w:val="single"/>
        </w:rPr>
      </w:pPr>
    </w:p>
    <w:p w14:paraId="53B17F76" w14:textId="10743117" w:rsidR="00FE2C5D" w:rsidRPr="0052214E" w:rsidRDefault="00FE2C5D" w:rsidP="00FE2C5D">
      <w:pPr>
        <w:keepNext/>
        <w:keepLines/>
        <w:spacing w:after="120"/>
        <w:rPr>
          <w:b/>
          <w:color w:val="3617F1"/>
          <w:sz w:val="22"/>
          <w:szCs w:val="22"/>
          <w:shd w:val="clear" w:color="auto" w:fill="D9D9D9" w:themeFill="background1" w:themeFillShade="D9"/>
        </w:rPr>
      </w:pPr>
      <w:r w:rsidRPr="0052214E">
        <w:rPr>
          <w:b/>
          <w:color w:val="3617F1"/>
          <w:sz w:val="22"/>
          <w:szCs w:val="22"/>
          <w:shd w:val="clear" w:color="auto" w:fill="D9D9D9" w:themeFill="background1" w:themeFillShade="D9"/>
        </w:rPr>
        <w:t xml:space="preserve">OPTION 1 (if </w:t>
      </w:r>
      <w:r w:rsidR="00351A7D">
        <w:rPr>
          <w:b/>
          <w:color w:val="3617F1"/>
          <w:sz w:val="22"/>
          <w:szCs w:val="22"/>
          <w:shd w:val="clear" w:color="auto" w:fill="D9D9D9" w:themeFill="background1" w:themeFillShade="D9"/>
        </w:rPr>
        <w:t xml:space="preserve">the </w:t>
      </w:r>
      <w:r w:rsidRPr="0052214E">
        <w:rPr>
          <w:b/>
          <w:color w:val="3617F1"/>
          <w:sz w:val="22"/>
          <w:szCs w:val="22"/>
          <w:shd w:val="clear" w:color="auto" w:fill="D9D9D9" w:themeFill="background1" w:themeFillShade="D9"/>
        </w:rPr>
        <w:t xml:space="preserve">study offers no payment to </w:t>
      </w:r>
      <w:r w:rsidR="00351A7D">
        <w:rPr>
          <w:b/>
          <w:color w:val="3617F1"/>
          <w:sz w:val="22"/>
          <w:szCs w:val="22"/>
          <w:shd w:val="clear" w:color="auto" w:fill="D9D9D9" w:themeFill="background1" w:themeFillShade="D9"/>
        </w:rPr>
        <w:t xml:space="preserve">the </w:t>
      </w:r>
      <w:r w:rsidRPr="0052214E">
        <w:rPr>
          <w:b/>
          <w:color w:val="3617F1"/>
          <w:sz w:val="22"/>
          <w:szCs w:val="22"/>
          <w:shd w:val="clear" w:color="auto" w:fill="D9D9D9" w:themeFill="background1" w:themeFillShade="D9"/>
        </w:rPr>
        <w:t>subject):</w:t>
      </w:r>
    </w:p>
    <w:p w14:paraId="5B73C04F" w14:textId="77777777" w:rsidR="00FE2C5D" w:rsidRPr="0052214E" w:rsidRDefault="00FE2C5D" w:rsidP="00FE2C5D">
      <w:pPr>
        <w:tabs>
          <w:tab w:val="right" w:pos="9360"/>
        </w:tabs>
        <w:rPr>
          <w:sz w:val="22"/>
          <w:szCs w:val="22"/>
        </w:rPr>
      </w:pPr>
      <w:r w:rsidRPr="0052214E">
        <w:rPr>
          <w:sz w:val="22"/>
          <w:szCs w:val="22"/>
        </w:rPr>
        <w:t>You will not be paid for taking part in this study.</w:t>
      </w:r>
    </w:p>
    <w:p w14:paraId="02A58CDD" w14:textId="77777777" w:rsidR="00FE2C5D" w:rsidRPr="0052214E" w:rsidRDefault="00FE2C5D" w:rsidP="00FE2C5D">
      <w:pPr>
        <w:tabs>
          <w:tab w:val="right" w:pos="9360"/>
        </w:tabs>
        <w:rPr>
          <w:sz w:val="22"/>
          <w:szCs w:val="22"/>
        </w:rPr>
      </w:pPr>
    </w:p>
    <w:p w14:paraId="2419BEEC" w14:textId="4E6C745F" w:rsidR="00FE2C5D" w:rsidRPr="0052214E" w:rsidRDefault="00FE2C5D" w:rsidP="00FE2C5D">
      <w:pPr>
        <w:keepNext/>
        <w:keepLines/>
        <w:rPr>
          <w:b/>
          <w:bCs/>
          <w:smallCaps/>
          <w:color w:val="3617F1"/>
          <w:sz w:val="22"/>
          <w:szCs w:val="22"/>
        </w:rPr>
      </w:pPr>
      <w:r w:rsidRPr="0052214E">
        <w:rPr>
          <w:b/>
          <w:color w:val="3617F1"/>
          <w:sz w:val="22"/>
          <w:szCs w:val="22"/>
          <w:shd w:val="clear" w:color="auto" w:fill="D9D9D9" w:themeFill="background1" w:themeFillShade="D9"/>
        </w:rPr>
        <w:t xml:space="preserve">OPTION 2 (if </w:t>
      </w:r>
      <w:r w:rsidR="00351A7D">
        <w:rPr>
          <w:b/>
          <w:color w:val="3617F1"/>
          <w:sz w:val="22"/>
          <w:szCs w:val="22"/>
          <w:shd w:val="clear" w:color="auto" w:fill="D9D9D9" w:themeFill="background1" w:themeFillShade="D9"/>
        </w:rPr>
        <w:t xml:space="preserve">the </w:t>
      </w:r>
      <w:r w:rsidRPr="0052214E">
        <w:rPr>
          <w:b/>
          <w:color w:val="3617F1"/>
          <w:sz w:val="22"/>
          <w:szCs w:val="22"/>
          <w:shd w:val="clear" w:color="auto" w:fill="D9D9D9" w:themeFill="background1" w:themeFillShade="D9"/>
        </w:rPr>
        <w:t xml:space="preserve">study offers payment to </w:t>
      </w:r>
      <w:r w:rsidR="00351A7D">
        <w:rPr>
          <w:b/>
          <w:color w:val="3617F1"/>
          <w:sz w:val="22"/>
          <w:szCs w:val="22"/>
          <w:shd w:val="clear" w:color="auto" w:fill="D9D9D9" w:themeFill="background1" w:themeFillShade="D9"/>
        </w:rPr>
        <w:t xml:space="preserve">the </w:t>
      </w:r>
      <w:r w:rsidRPr="0052214E">
        <w:rPr>
          <w:b/>
          <w:color w:val="3617F1"/>
          <w:sz w:val="22"/>
          <w:szCs w:val="22"/>
          <w:shd w:val="clear" w:color="auto" w:fill="D9D9D9" w:themeFill="background1" w:themeFillShade="D9"/>
        </w:rPr>
        <w:t>subject):</w:t>
      </w:r>
    </w:p>
    <w:p w14:paraId="0ABE25E7" w14:textId="77777777" w:rsidR="00FE2C5D" w:rsidRPr="003C5C76" w:rsidRDefault="00FE2C5D" w:rsidP="003C5C76">
      <w:pPr>
        <w:keepNext/>
        <w:keepLines/>
        <w:shd w:val="clear" w:color="auto" w:fill="E7E6E6" w:themeFill="background2"/>
        <w:spacing w:after="120"/>
        <w:jc w:val="both"/>
        <w:rPr>
          <w:b/>
          <w:smallCaps/>
          <w:color w:val="0000FF"/>
          <w:sz w:val="22"/>
          <w:szCs w:val="22"/>
        </w:rPr>
      </w:pPr>
    </w:p>
    <w:p w14:paraId="3BC0C1F2" w14:textId="15E10F6C" w:rsidR="00FE2C5D" w:rsidRPr="003C5C76" w:rsidRDefault="00FE2C5D" w:rsidP="003C5C76">
      <w:pPr>
        <w:keepNext/>
        <w:keepLines/>
        <w:shd w:val="clear" w:color="auto" w:fill="E7E6E6" w:themeFill="background2"/>
        <w:spacing w:after="120"/>
        <w:jc w:val="both"/>
        <w:rPr>
          <w:b/>
          <w:smallCaps/>
          <w:color w:val="0000FF"/>
          <w:sz w:val="22"/>
          <w:szCs w:val="22"/>
        </w:rPr>
      </w:pPr>
      <w:r w:rsidRPr="003C5C76">
        <w:rPr>
          <w:b/>
          <w:smallCaps/>
          <w:color w:val="0000FF"/>
          <w:sz w:val="22"/>
          <w:szCs w:val="22"/>
        </w:rPr>
        <w:t>Describe Payments:</w:t>
      </w:r>
    </w:p>
    <w:p w14:paraId="6CDD2F23" w14:textId="77777777" w:rsidR="00FE2C5D" w:rsidRPr="0052214E" w:rsidRDefault="00FE2C5D" w:rsidP="00FE2C5D">
      <w:pPr>
        <w:pStyle w:val="ListParagraph"/>
        <w:numPr>
          <w:ilvl w:val="0"/>
          <w:numId w:val="42"/>
        </w:numPr>
        <w:shd w:val="clear" w:color="auto" w:fill="E7E6E6" w:themeFill="background2"/>
        <w:tabs>
          <w:tab w:val="right" w:pos="9360"/>
        </w:tabs>
        <w:spacing w:after="120"/>
        <w:contextualSpacing w:val="0"/>
        <w:jc w:val="both"/>
        <w:rPr>
          <w:color w:val="3617F1"/>
          <w:sz w:val="22"/>
          <w:szCs w:val="22"/>
        </w:rPr>
      </w:pPr>
      <w:r w:rsidRPr="0052214E">
        <w:rPr>
          <w:color w:val="3617F1"/>
          <w:sz w:val="22"/>
          <w:szCs w:val="22"/>
        </w:rPr>
        <w:t>Describe whether subjects will receive any payment or incentives.  Include all payments or gift items:</w:t>
      </w:r>
    </w:p>
    <w:p w14:paraId="7C6643D4" w14:textId="77777777" w:rsidR="00FE2C5D" w:rsidRPr="0052214E" w:rsidRDefault="00FE2C5D" w:rsidP="00FE2C5D">
      <w:pPr>
        <w:pStyle w:val="ListParagraph"/>
        <w:numPr>
          <w:ilvl w:val="1"/>
          <w:numId w:val="42"/>
        </w:numPr>
        <w:shd w:val="clear" w:color="auto" w:fill="E7E6E6" w:themeFill="background2"/>
        <w:tabs>
          <w:tab w:val="right" w:pos="9360"/>
        </w:tabs>
        <w:spacing w:after="120"/>
        <w:ind w:left="1080"/>
        <w:contextualSpacing w:val="0"/>
        <w:jc w:val="both"/>
        <w:rPr>
          <w:color w:val="3617F1"/>
          <w:sz w:val="22"/>
          <w:szCs w:val="22"/>
        </w:rPr>
      </w:pPr>
      <w:r w:rsidRPr="0052214E">
        <w:rPr>
          <w:color w:val="3617F1"/>
          <w:sz w:val="22"/>
          <w:szCs w:val="22"/>
        </w:rPr>
        <w:t>Monetary compensation, including gift cards</w:t>
      </w:r>
    </w:p>
    <w:p w14:paraId="7A450E6E" w14:textId="77777777" w:rsidR="00FE2C5D" w:rsidRPr="0052214E" w:rsidRDefault="00FE2C5D" w:rsidP="00FE2C5D">
      <w:pPr>
        <w:pStyle w:val="ListParagraph"/>
        <w:numPr>
          <w:ilvl w:val="1"/>
          <w:numId w:val="42"/>
        </w:numPr>
        <w:shd w:val="clear" w:color="auto" w:fill="E7E6E6" w:themeFill="background2"/>
        <w:tabs>
          <w:tab w:val="right" w:pos="9360"/>
        </w:tabs>
        <w:spacing w:after="120"/>
        <w:ind w:left="1080"/>
        <w:contextualSpacing w:val="0"/>
        <w:jc w:val="both"/>
        <w:rPr>
          <w:color w:val="3617F1"/>
          <w:sz w:val="22"/>
          <w:szCs w:val="22"/>
        </w:rPr>
      </w:pPr>
      <w:r w:rsidRPr="0052214E">
        <w:rPr>
          <w:color w:val="3617F1"/>
          <w:sz w:val="22"/>
          <w:szCs w:val="22"/>
        </w:rPr>
        <w:t>Reimbursement for meals, parking, etc.</w:t>
      </w:r>
    </w:p>
    <w:p w14:paraId="464779E3" w14:textId="77777777" w:rsidR="00FE2C5D" w:rsidRPr="0052214E" w:rsidRDefault="00FE2C5D" w:rsidP="00FE2C5D">
      <w:pPr>
        <w:pStyle w:val="ListParagraph"/>
        <w:numPr>
          <w:ilvl w:val="1"/>
          <w:numId w:val="42"/>
        </w:numPr>
        <w:shd w:val="clear" w:color="auto" w:fill="E7E6E6" w:themeFill="background2"/>
        <w:tabs>
          <w:tab w:val="right" w:pos="9360"/>
        </w:tabs>
        <w:spacing w:after="120"/>
        <w:ind w:left="1080"/>
        <w:contextualSpacing w:val="0"/>
        <w:jc w:val="both"/>
        <w:rPr>
          <w:color w:val="3617F1"/>
          <w:sz w:val="22"/>
          <w:szCs w:val="22"/>
        </w:rPr>
      </w:pPr>
      <w:r w:rsidRPr="0052214E">
        <w:rPr>
          <w:color w:val="3617F1"/>
          <w:sz w:val="22"/>
          <w:szCs w:val="22"/>
        </w:rPr>
        <w:lastRenderedPageBreak/>
        <w:t xml:space="preserve">Items such as movie tickets, toys, etc. </w:t>
      </w:r>
    </w:p>
    <w:p w14:paraId="3F1BD0E8" w14:textId="501311A5" w:rsidR="00FE2C5D" w:rsidRPr="0052214E" w:rsidRDefault="00FE2C5D" w:rsidP="00FE2C5D">
      <w:pPr>
        <w:pStyle w:val="ListParagraph"/>
        <w:numPr>
          <w:ilvl w:val="0"/>
          <w:numId w:val="42"/>
        </w:numPr>
        <w:shd w:val="clear" w:color="auto" w:fill="E7E6E6" w:themeFill="background2"/>
        <w:tabs>
          <w:tab w:val="right" w:pos="9360"/>
        </w:tabs>
        <w:spacing w:after="120"/>
        <w:contextualSpacing w:val="0"/>
        <w:jc w:val="both"/>
        <w:rPr>
          <w:color w:val="3617F1"/>
          <w:sz w:val="22"/>
          <w:szCs w:val="22"/>
        </w:rPr>
      </w:pPr>
      <w:r w:rsidRPr="0052214E">
        <w:rPr>
          <w:color w:val="3617F1"/>
          <w:sz w:val="22"/>
          <w:szCs w:val="22"/>
        </w:rPr>
        <w:t>Include payment method (e.g., check, gift card, transportation, etc.)</w:t>
      </w:r>
      <w:r w:rsidR="003C141D" w:rsidRPr="0052214E">
        <w:rPr>
          <w:color w:val="3617F1"/>
          <w:sz w:val="22"/>
          <w:szCs w:val="22"/>
        </w:rPr>
        <w:t>.</w:t>
      </w:r>
    </w:p>
    <w:p w14:paraId="292A2D26" w14:textId="77777777" w:rsidR="00FE2C5D" w:rsidRPr="0052214E" w:rsidRDefault="00FE2C5D" w:rsidP="00FE2C5D">
      <w:pPr>
        <w:pStyle w:val="ListParagraph"/>
        <w:numPr>
          <w:ilvl w:val="0"/>
          <w:numId w:val="42"/>
        </w:numPr>
        <w:shd w:val="clear" w:color="auto" w:fill="E7E6E6" w:themeFill="background2"/>
        <w:tabs>
          <w:tab w:val="right" w:pos="9360"/>
        </w:tabs>
        <w:spacing w:after="120"/>
        <w:contextualSpacing w:val="0"/>
        <w:jc w:val="both"/>
        <w:rPr>
          <w:color w:val="3617F1"/>
          <w:sz w:val="22"/>
          <w:szCs w:val="22"/>
        </w:rPr>
      </w:pPr>
      <w:r w:rsidRPr="0052214E">
        <w:rPr>
          <w:color w:val="3617F1"/>
          <w:sz w:val="22"/>
          <w:szCs w:val="22"/>
        </w:rPr>
        <w:t>In general, all payments to subjects should be prorated for partial participation:</w:t>
      </w:r>
    </w:p>
    <w:p w14:paraId="5212CE9D" w14:textId="77777777" w:rsidR="00FE2C5D" w:rsidRPr="0052214E" w:rsidRDefault="00FE2C5D" w:rsidP="00FE2C5D">
      <w:pPr>
        <w:pStyle w:val="ListParagraph"/>
        <w:numPr>
          <w:ilvl w:val="1"/>
          <w:numId w:val="42"/>
        </w:numPr>
        <w:shd w:val="clear" w:color="auto" w:fill="E7E6E6" w:themeFill="background2"/>
        <w:tabs>
          <w:tab w:val="right" w:pos="9360"/>
        </w:tabs>
        <w:spacing w:after="120"/>
        <w:ind w:left="1080"/>
        <w:contextualSpacing w:val="0"/>
        <w:jc w:val="both"/>
        <w:rPr>
          <w:color w:val="3617F1"/>
          <w:sz w:val="22"/>
          <w:szCs w:val="22"/>
        </w:rPr>
      </w:pPr>
      <w:r w:rsidRPr="0052214E">
        <w:rPr>
          <w:color w:val="3617F1"/>
          <w:sz w:val="22"/>
          <w:szCs w:val="22"/>
        </w:rPr>
        <w:t>Indicate how payment will be prorated.</w:t>
      </w:r>
    </w:p>
    <w:p w14:paraId="368D45A3" w14:textId="77777777" w:rsidR="00FE2C5D" w:rsidRPr="0052214E" w:rsidRDefault="00FE2C5D" w:rsidP="00FE2C5D">
      <w:pPr>
        <w:pStyle w:val="ListParagraph"/>
        <w:numPr>
          <w:ilvl w:val="0"/>
          <w:numId w:val="42"/>
        </w:numPr>
        <w:shd w:val="clear" w:color="auto" w:fill="E7E6E6" w:themeFill="background2"/>
        <w:tabs>
          <w:tab w:val="right" w:pos="9360"/>
        </w:tabs>
        <w:spacing w:after="120"/>
        <w:contextualSpacing w:val="0"/>
        <w:jc w:val="both"/>
        <w:rPr>
          <w:color w:val="3617F1"/>
          <w:sz w:val="22"/>
          <w:szCs w:val="22"/>
        </w:rPr>
      </w:pPr>
      <w:r w:rsidRPr="0052214E">
        <w:rPr>
          <w:color w:val="3617F1"/>
          <w:sz w:val="22"/>
          <w:szCs w:val="22"/>
        </w:rPr>
        <w:t>Researchers should not condition a large lump sum at the end of the study only if subjects complete the entire study.</w:t>
      </w:r>
    </w:p>
    <w:p w14:paraId="64B54791" w14:textId="6EAFC400" w:rsidR="00FE2C5D" w:rsidRPr="0052214E" w:rsidRDefault="00FE2C5D" w:rsidP="00FE2C5D">
      <w:pPr>
        <w:pStyle w:val="ListParagraph"/>
        <w:numPr>
          <w:ilvl w:val="0"/>
          <w:numId w:val="42"/>
        </w:numPr>
        <w:shd w:val="clear" w:color="auto" w:fill="E7E6E6" w:themeFill="background2"/>
        <w:tabs>
          <w:tab w:val="right" w:pos="9360"/>
        </w:tabs>
        <w:spacing w:after="120"/>
        <w:contextualSpacing w:val="0"/>
        <w:jc w:val="both"/>
        <w:rPr>
          <w:color w:val="3617F1"/>
          <w:sz w:val="22"/>
          <w:szCs w:val="22"/>
        </w:rPr>
      </w:pPr>
      <w:r w:rsidRPr="0052214E">
        <w:rPr>
          <w:color w:val="3617F1"/>
          <w:sz w:val="22"/>
          <w:szCs w:val="22"/>
        </w:rPr>
        <w:t>Describe how and when subject</w:t>
      </w:r>
      <w:r w:rsidR="003C141D" w:rsidRPr="0052214E">
        <w:rPr>
          <w:color w:val="3617F1"/>
          <w:sz w:val="22"/>
          <w:szCs w:val="22"/>
        </w:rPr>
        <w:t>s</w:t>
      </w:r>
      <w:r w:rsidRPr="0052214E">
        <w:rPr>
          <w:color w:val="3617F1"/>
          <w:sz w:val="22"/>
          <w:szCs w:val="22"/>
        </w:rPr>
        <w:t xml:space="preserve"> will receive payments and incentives (e.g. after each study visit or some other milestone)</w:t>
      </w:r>
    </w:p>
    <w:p w14:paraId="19877F36" w14:textId="77777777" w:rsidR="00FE2C5D" w:rsidRPr="0052214E" w:rsidRDefault="00FE2C5D" w:rsidP="00FE2C5D">
      <w:pPr>
        <w:pStyle w:val="ListParagraph"/>
        <w:numPr>
          <w:ilvl w:val="0"/>
          <w:numId w:val="42"/>
        </w:numPr>
        <w:shd w:val="clear" w:color="auto" w:fill="E7E6E6" w:themeFill="background2"/>
        <w:tabs>
          <w:tab w:val="right" w:pos="9360"/>
        </w:tabs>
        <w:spacing w:after="120"/>
        <w:contextualSpacing w:val="0"/>
        <w:jc w:val="both"/>
        <w:rPr>
          <w:color w:val="3617F1"/>
          <w:sz w:val="22"/>
          <w:szCs w:val="22"/>
        </w:rPr>
      </w:pPr>
      <w:r w:rsidRPr="0052214E">
        <w:rPr>
          <w:color w:val="3617F1"/>
          <w:sz w:val="22"/>
          <w:szCs w:val="22"/>
        </w:rPr>
        <w:t xml:space="preserve">Include the paragraph below: </w:t>
      </w:r>
    </w:p>
    <w:p w14:paraId="6077F743" w14:textId="3DBF1EE5" w:rsidR="00FE2C5D" w:rsidRPr="0052214E" w:rsidRDefault="00FE2C5D" w:rsidP="00FE2C5D">
      <w:pPr>
        <w:tabs>
          <w:tab w:val="right" w:pos="9360"/>
        </w:tabs>
        <w:jc w:val="both"/>
        <w:rPr>
          <w:sz w:val="22"/>
          <w:szCs w:val="22"/>
        </w:rPr>
      </w:pPr>
      <w:r w:rsidRPr="0052214E">
        <w:rPr>
          <w:sz w:val="22"/>
          <w:szCs w:val="22"/>
        </w:rPr>
        <w:t>You may need to report payments you receive for participating in the study as taxable income, which could affect your eligibility to receive certain government benefits (e.g., from the Maryland Supplemental Nutrition Assistance Program (SNAP) and the Maryland Temporary Cash Assistance program (TCA)).  If you owe a debt to the State of Maryland or the federal government (e.g.</w:t>
      </w:r>
      <w:r w:rsidR="00351A7D">
        <w:rPr>
          <w:sz w:val="22"/>
          <w:szCs w:val="22"/>
        </w:rPr>
        <w:t>,</w:t>
      </w:r>
      <w:r w:rsidRPr="0052214E">
        <w:rPr>
          <w:sz w:val="22"/>
          <w:szCs w:val="22"/>
        </w:rPr>
        <w:t xml:space="preserve"> child support, taxes), the amount you receive may be reduced.</w:t>
      </w:r>
    </w:p>
    <w:p w14:paraId="1D0AB453" w14:textId="77777777" w:rsidR="005F589A" w:rsidRPr="0052214E" w:rsidRDefault="005F589A" w:rsidP="004F5803">
      <w:pPr>
        <w:jc w:val="both"/>
        <w:rPr>
          <w:color w:val="0000FF"/>
          <w:sz w:val="22"/>
          <w:szCs w:val="22"/>
        </w:rPr>
      </w:pPr>
    </w:p>
    <w:p w14:paraId="3EB49A5C" w14:textId="77777777" w:rsidR="005F589A" w:rsidRPr="0052214E" w:rsidRDefault="005F589A" w:rsidP="005F589A">
      <w:pPr>
        <w:pStyle w:val="Heading2"/>
        <w:rPr>
          <w:rFonts w:ascii="Times New Roman" w:hAnsi="Times New Roman" w:cs="Times New Roman"/>
          <w:i w:val="0"/>
          <w:iCs w:val="0"/>
          <w:sz w:val="22"/>
          <w:szCs w:val="22"/>
        </w:rPr>
      </w:pPr>
      <w:r w:rsidRPr="0052214E">
        <w:rPr>
          <w:rFonts w:ascii="Times New Roman" w:hAnsi="Times New Roman" w:cs="Times New Roman"/>
          <w:i w:val="0"/>
          <w:iCs w:val="0"/>
          <w:sz w:val="22"/>
          <w:szCs w:val="22"/>
        </w:rPr>
        <w:t>STUDY-RELATED INJURY</w:t>
      </w:r>
    </w:p>
    <w:p w14:paraId="31929CD4" w14:textId="77777777" w:rsidR="00442033" w:rsidRPr="0052214E" w:rsidRDefault="00442033" w:rsidP="00056BA2">
      <w:pPr>
        <w:keepNext/>
        <w:keepLines/>
        <w:shd w:val="clear" w:color="auto" w:fill="E7E6E6" w:themeFill="background2"/>
        <w:spacing w:after="120"/>
        <w:rPr>
          <w:b/>
          <w:bCs/>
          <w:smallCaps/>
          <w:color w:val="0000FF"/>
          <w:sz w:val="22"/>
          <w:szCs w:val="22"/>
        </w:rPr>
      </w:pPr>
      <w:r w:rsidRPr="0052214E">
        <w:rPr>
          <w:b/>
          <w:bCs/>
          <w:smallCaps/>
          <w:color w:val="0000FF"/>
          <w:sz w:val="22"/>
          <w:szCs w:val="22"/>
        </w:rPr>
        <w:t>Instructions – subject injury part 1</w:t>
      </w:r>
    </w:p>
    <w:p w14:paraId="60974FF3" w14:textId="77777777" w:rsidR="00442033" w:rsidRPr="0052214E" w:rsidRDefault="00442033" w:rsidP="00056BA2">
      <w:pPr>
        <w:keepNext/>
        <w:keepLines/>
        <w:shd w:val="clear" w:color="auto" w:fill="E7E6E6" w:themeFill="background2"/>
        <w:spacing w:after="120"/>
        <w:rPr>
          <w:sz w:val="22"/>
          <w:szCs w:val="22"/>
        </w:rPr>
      </w:pPr>
      <w:r w:rsidRPr="0052214E">
        <w:rPr>
          <w:smallCaps/>
          <w:color w:val="0000FF"/>
          <w:sz w:val="22"/>
          <w:szCs w:val="22"/>
        </w:rPr>
        <w:t>~Do not edit the text below~</w:t>
      </w:r>
    </w:p>
    <w:p w14:paraId="27E2FC70" w14:textId="77777777" w:rsidR="005F589A" w:rsidRPr="0052214E" w:rsidRDefault="005F589A" w:rsidP="004F5803">
      <w:pPr>
        <w:jc w:val="both"/>
        <w:rPr>
          <w:b/>
          <w:bCs/>
          <w:sz w:val="22"/>
          <w:szCs w:val="22"/>
        </w:rPr>
      </w:pPr>
      <w:r w:rsidRPr="0052214E">
        <w:rPr>
          <w:b/>
          <w:bCs/>
          <w:sz w:val="22"/>
          <w:szCs w:val="22"/>
        </w:rPr>
        <w:t xml:space="preserve">If you have an injury, promptly seek medical care from any healthcare provider.  </w:t>
      </w:r>
      <w:r w:rsidRPr="0052214E">
        <w:rPr>
          <w:b/>
          <w:bCs/>
          <w:sz w:val="22"/>
          <w:szCs w:val="22"/>
          <w:u w:val="single"/>
        </w:rPr>
        <w:t>If you have an emergency, call 911 or go to the nearest emergency room</w:t>
      </w:r>
      <w:r w:rsidRPr="0052214E">
        <w:rPr>
          <w:b/>
          <w:bCs/>
          <w:sz w:val="22"/>
          <w:szCs w:val="22"/>
        </w:rPr>
        <w:t xml:space="preserve">.  You should tell the healthcare provider that you have participated in a research study.  </w:t>
      </w:r>
    </w:p>
    <w:p w14:paraId="49FB2263" w14:textId="77777777" w:rsidR="005F589A" w:rsidRPr="0052214E" w:rsidRDefault="005F589A" w:rsidP="004F5803">
      <w:pPr>
        <w:jc w:val="both"/>
        <w:rPr>
          <w:b/>
          <w:bCs/>
          <w:sz w:val="22"/>
          <w:szCs w:val="22"/>
          <w:highlight w:val="yellow"/>
        </w:rPr>
      </w:pPr>
    </w:p>
    <w:p w14:paraId="426317AA" w14:textId="77777777" w:rsidR="005F589A" w:rsidRPr="0052214E" w:rsidRDefault="005F589A" w:rsidP="004F5803">
      <w:pPr>
        <w:jc w:val="both"/>
        <w:rPr>
          <w:sz w:val="22"/>
          <w:szCs w:val="22"/>
        </w:rPr>
      </w:pPr>
      <w:r w:rsidRPr="0052214E">
        <w:rPr>
          <w:sz w:val="22"/>
          <w:szCs w:val="22"/>
        </w:rPr>
        <w:t xml:space="preserve">If you believe the injury is related to the study, notify the study doctor.  UMB, if requested, will assist you to get medical care or referrals. </w:t>
      </w:r>
    </w:p>
    <w:p w14:paraId="6E8FBD94" w14:textId="77777777" w:rsidR="005F589A" w:rsidRPr="0052214E" w:rsidRDefault="005F589A" w:rsidP="004F5803">
      <w:pPr>
        <w:jc w:val="both"/>
        <w:rPr>
          <w:sz w:val="22"/>
          <w:szCs w:val="22"/>
        </w:rPr>
      </w:pPr>
    </w:p>
    <w:p w14:paraId="1B68DB64" w14:textId="6E4BB9E8" w:rsidR="003536CA" w:rsidRPr="0052214E" w:rsidRDefault="00454F70" w:rsidP="004F5803">
      <w:pPr>
        <w:keepNext/>
        <w:keepLines/>
        <w:shd w:val="clear" w:color="auto" w:fill="E7E6E6" w:themeFill="background2"/>
        <w:spacing w:after="120"/>
        <w:jc w:val="both"/>
        <w:rPr>
          <w:b/>
          <w:bCs/>
          <w:smallCaps/>
          <w:color w:val="0000FF"/>
          <w:sz w:val="22"/>
          <w:szCs w:val="22"/>
        </w:rPr>
      </w:pPr>
      <w:r w:rsidRPr="0052214E">
        <w:rPr>
          <w:b/>
          <w:bCs/>
          <w:smallCaps/>
          <w:color w:val="0000FF"/>
          <w:sz w:val="22"/>
          <w:szCs w:val="22"/>
        </w:rPr>
        <w:t>Instructions – subject injury part 2</w:t>
      </w:r>
    </w:p>
    <w:p w14:paraId="20B5524A" w14:textId="080E142B" w:rsidR="00A04C35" w:rsidRPr="0052214E" w:rsidRDefault="00A04C35" w:rsidP="004F5803">
      <w:pPr>
        <w:pStyle w:val="ListParagraph"/>
        <w:keepNext/>
        <w:keepLines/>
        <w:numPr>
          <w:ilvl w:val="0"/>
          <w:numId w:val="22"/>
        </w:numPr>
        <w:shd w:val="clear" w:color="auto" w:fill="E7E6E6" w:themeFill="background2"/>
        <w:spacing w:after="120"/>
        <w:ind w:left="360"/>
        <w:contextualSpacing w:val="0"/>
        <w:jc w:val="both"/>
        <w:rPr>
          <w:color w:val="0000FF"/>
          <w:sz w:val="22"/>
          <w:szCs w:val="22"/>
        </w:rPr>
      </w:pPr>
      <w:r w:rsidRPr="0052214E">
        <w:rPr>
          <w:color w:val="0000FF"/>
          <w:sz w:val="22"/>
          <w:szCs w:val="22"/>
        </w:rPr>
        <w:t xml:space="preserve">If the Sponsor will </w:t>
      </w:r>
      <w:r w:rsidR="00B971CE" w:rsidRPr="0052214E">
        <w:rPr>
          <w:color w:val="0000FF"/>
          <w:sz w:val="22"/>
          <w:szCs w:val="22"/>
        </w:rPr>
        <w:t xml:space="preserve">not </w:t>
      </w:r>
      <w:r w:rsidRPr="0052214E">
        <w:rPr>
          <w:color w:val="0000FF"/>
          <w:sz w:val="22"/>
          <w:szCs w:val="22"/>
        </w:rPr>
        <w:t xml:space="preserve">pay </w:t>
      </w:r>
      <w:r w:rsidR="00B971CE" w:rsidRPr="0052214E">
        <w:rPr>
          <w:color w:val="0000FF"/>
          <w:sz w:val="22"/>
          <w:szCs w:val="22"/>
        </w:rPr>
        <w:t xml:space="preserve">for any costs </w:t>
      </w:r>
      <w:r w:rsidRPr="0052214E">
        <w:rPr>
          <w:color w:val="0000FF"/>
          <w:sz w:val="22"/>
          <w:szCs w:val="22"/>
        </w:rPr>
        <w:t xml:space="preserve">in the event of </w:t>
      </w:r>
      <w:r w:rsidR="009E35BC" w:rsidRPr="0052214E">
        <w:rPr>
          <w:color w:val="0000FF"/>
          <w:sz w:val="22"/>
          <w:szCs w:val="22"/>
        </w:rPr>
        <w:t>study</w:t>
      </w:r>
      <w:r w:rsidRPr="0052214E">
        <w:rPr>
          <w:color w:val="0000FF"/>
          <w:sz w:val="22"/>
          <w:szCs w:val="22"/>
        </w:rPr>
        <w:t>-related injury, then use Statement 1.</w:t>
      </w:r>
    </w:p>
    <w:p w14:paraId="5813DA57" w14:textId="1F2869EC" w:rsidR="005F589A" w:rsidRPr="0052214E" w:rsidRDefault="00A04C35" w:rsidP="004F5803">
      <w:pPr>
        <w:pStyle w:val="ListParagraph"/>
        <w:keepNext/>
        <w:keepLines/>
        <w:numPr>
          <w:ilvl w:val="0"/>
          <w:numId w:val="22"/>
        </w:numPr>
        <w:shd w:val="clear" w:color="auto" w:fill="E7E6E6" w:themeFill="background2"/>
        <w:spacing w:after="120"/>
        <w:ind w:left="360"/>
        <w:contextualSpacing w:val="0"/>
        <w:jc w:val="both"/>
        <w:rPr>
          <w:sz w:val="22"/>
          <w:szCs w:val="22"/>
        </w:rPr>
      </w:pPr>
      <w:r w:rsidRPr="0052214E">
        <w:rPr>
          <w:color w:val="0000FF"/>
          <w:sz w:val="22"/>
          <w:szCs w:val="22"/>
        </w:rPr>
        <w:t xml:space="preserve">If the Sponsor </w:t>
      </w:r>
      <w:r w:rsidR="00B971CE" w:rsidRPr="0052214E">
        <w:rPr>
          <w:color w:val="0000FF"/>
          <w:sz w:val="22"/>
          <w:szCs w:val="22"/>
        </w:rPr>
        <w:t xml:space="preserve">will pay for at least some of the costs in the event of </w:t>
      </w:r>
      <w:r w:rsidR="009E35BC" w:rsidRPr="0052214E">
        <w:rPr>
          <w:color w:val="0000FF"/>
          <w:sz w:val="22"/>
          <w:szCs w:val="22"/>
        </w:rPr>
        <w:t>study</w:t>
      </w:r>
      <w:r w:rsidR="00B971CE" w:rsidRPr="0052214E">
        <w:rPr>
          <w:color w:val="0000FF"/>
          <w:sz w:val="22"/>
          <w:szCs w:val="22"/>
        </w:rPr>
        <w:t xml:space="preserve">-related injury, </w:t>
      </w:r>
      <w:r w:rsidR="004822D1" w:rsidRPr="0052214E">
        <w:rPr>
          <w:color w:val="0000FF"/>
          <w:sz w:val="22"/>
          <w:szCs w:val="22"/>
        </w:rPr>
        <w:t>then use Statement 2</w:t>
      </w:r>
      <w:r w:rsidR="00292528" w:rsidRPr="0052214E">
        <w:rPr>
          <w:color w:val="0000FF"/>
          <w:sz w:val="22"/>
          <w:szCs w:val="22"/>
        </w:rPr>
        <w:t xml:space="preserve">.  </w:t>
      </w:r>
      <w:r w:rsidR="00685000" w:rsidRPr="0052214E">
        <w:rPr>
          <w:color w:val="0000FF"/>
          <w:sz w:val="22"/>
          <w:szCs w:val="22"/>
        </w:rPr>
        <w:t>The S</w:t>
      </w:r>
      <w:r w:rsidR="00292528" w:rsidRPr="0052214E">
        <w:rPr>
          <w:color w:val="0000FF"/>
          <w:sz w:val="22"/>
          <w:szCs w:val="22"/>
        </w:rPr>
        <w:t xml:space="preserve">ponsor may request to use </w:t>
      </w:r>
      <w:r w:rsidR="00685000" w:rsidRPr="0052214E">
        <w:rPr>
          <w:color w:val="0000FF"/>
          <w:sz w:val="22"/>
          <w:szCs w:val="22"/>
        </w:rPr>
        <w:t xml:space="preserve">its </w:t>
      </w:r>
      <w:r w:rsidR="00292528" w:rsidRPr="0052214E">
        <w:rPr>
          <w:color w:val="0000FF"/>
          <w:sz w:val="22"/>
          <w:szCs w:val="22"/>
        </w:rPr>
        <w:t>own statement</w:t>
      </w:r>
      <w:r w:rsidR="00685000" w:rsidRPr="0052214E">
        <w:rPr>
          <w:color w:val="0000FF"/>
          <w:sz w:val="22"/>
          <w:szCs w:val="22"/>
        </w:rPr>
        <w:t>;</w:t>
      </w:r>
      <w:r w:rsidR="00292528" w:rsidRPr="0052214E">
        <w:rPr>
          <w:color w:val="0000FF"/>
          <w:sz w:val="22"/>
          <w:szCs w:val="22"/>
        </w:rPr>
        <w:t xml:space="preserve"> deny this request stating that this is UMB’s approved language</w:t>
      </w:r>
      <w:r w:rsidR="00AF6371" w:rsidRPr="0052214E">
        <w:rPr>
          <w:color w:val="0000FF"/>
          <w:sz w:val="22"/>
          <w:szCs w:val="22"/>
        </w:rPr>
        <w:t>,</w:t>
      </w:r>
      <w:r w:rsidR="00292528" w:rsidRPr="0052214E">
        <w:rPr>
          <w:color w:val="0000FF"/>
          <w:sz w:val="22"/>
          <w:szCs w:val="22"/>
        </w:rPr>
        <w:t xml:space="preserve"> and any deviation </w:t>
      </w:r>
      <w:r w:rsidR="00AF6371" w:rsidRPr="0052214E">
        <w:rPr>
          <w:color w:val="0000FF"/>
          <w:sz w:val="22"/>
          <w:szCs w:val="22"/>
        </w:rPr>
        <w:t xml:space="preserve">to either Statement 1 or Statement 2 </w:t>
      </w:r>
      <w:r w:rsidR="00292528" w:rsidRPr="0052214E">
        <w:rPr>
          <w:color w:val="0000FF"/>
          <w:sz w:val="22"/>
          <w:szCs w:val="22"/>
        </w:rPr>
        <w:t>will require additional review</w:t>
      </w:r>
      <w:r w:rsidR="00AF6371" w:rsidRPr="0052214E">
        <w:rPr>
          <w:color w:val="0000FF"/>
          <w:sz w:val="22"/>
          <w:szCs w:val="22"/>
        </w:rPr>
        <w:t xml:space="preserve"> by legal counsel</w:t>
      </w:r>
      <w:r w:rsidR="00292528" w:rsidRPr="0052214E">
        <w:rPr>
          <w:color w:val="0000FF"/>
          <w:sz w:val="22"/>
          <w:szCs w:val="22"/>
        </w:rPr>
        <w:t xml:space="preserve">. </w:t>
      </w:r>
      <w:r w:rsidR="004822D1" w:rsidRPr="0052214E">
        <w:rPr>
          <w:color w:val="0000FF"/>
          <w:sz w:val="22"/>
          <w:szCs w:val="22"/>
        </w:rPr>
        <w:t xml:space="preserve">   </w:t>
      </w:r>
    </w:p>
    <w:p w14:paraId="0CAC32D2" w14:textId="77777777" w:rsidR="00442033" w:rsidRPr="0052214E" w:rsidRDefault="00442033" w:rsidP="004F5803">
      <w:pPr>
        <w:keepNext/>
        <w:keepLines/>
        <w:shd w:val="clear" w:color="auto" w:fill="E7E6E6" w:themeFill="background2"/>
        <w:spacing w:after="120"/>
        <w:jc w:val="both"/>
        <w:rPr>
          <w:b/>
          <w:bCs/>
          <w:smallCaps/>
          <w:color w:val="0000FF"/>
          <w:sz w:val="22"/>
          <w:szCs w:val="22"/>
        </w:rPr>
      </w:pPr>
      <w:r w:rsidRPr="0052214E">
        <w:rPr>
          <w:b/>
          <w:bCs/>
          <w:smallCaps/>
          <w:color w:val="0000FF"/>
          <w:sz w:val="22"/>
          <w:szCs w:val="22"/>
        </w:rPr>
        <w:t xml:space="preserve">Statement 1: </w:t>
      </w:r>
    </w:p>
    <w:p w14:paraId="5A7DFADE" w14:textId="6C745454" w:rsidR="009045C8" w:rsidRPr="0052214E" w:rsidRDefault="009045C8" w:rsidP="004F5803">
      <w:pPr>
        <w:pStyle w:val="PlainText"/>
        <w:jc w:val="both"/>
        <w:rPr>
          <w:rFonts w:ascii="Times New Roman" w:hAnsi="Times New Roman"/>
          <w:sz w:val="22"/>
          <w:szCs w:val="22"/>
        </w:rPr>
      </w:pPr>
      <w:r w:rsidRPr="0052214E">
        <w:rPr>
          <w:rFonts w:ascii="Times New Roman" w:hAnsi="Times New Roman"/>
          <w:sz w:val="22"/>
          <w:szCs w:val="22"/>
        </w:rPr>
        <w:t xml:space="preserve">If you are injured as a result of being in this study, you or your </w:t>
      </w:r>
      <w:r w:rsidRPr="008B1303">
        <w:rPr>
          <w:rFonts w:ascii="Times New Roman" w:hAnsi="Times New Roman"/>
          <w:sz w:val="22"/>
          <w:szCs w:val="22"/>
        </w:rPr>
        <w:t>insurance will be responsible</w:t>
      </w:r>
      <w:r w:rsidRPr="0052214E">
        <w:rPr>
          <w:rFonts w:ascii="Times New Roman" w:hAnsi="Times New Roman"/>
          <w:sz w:val="22"/>
          <w:szCs w:val="22"/>
        </w:rPr>
        <w:t xml:space="preserve"> for paying your medical expenses.  </w:t>
      </w:r>
      <w:r w:rsidR="003E0CF8" w:rsidRPr="0052214E">
        <w:rPr>
          <w:rFonts w:ascii="Times New Roman" w:hAnsi="Times New Roman"/>
          <w:sz w:val="22"/>
          <w:szCs w:val="22"/>
        </w:rPr>
        <w:t xml:space="preserve">Neither the hospital nor </w:t>
      </w:r>
      <w:r w:rsidR="009A36A6" w:rsidRPr="0052214E">
        <w:rPr>
          <w:rFonts w:ascii="Times New Roman" w:hAnsi="Times New Roman"/>
          <w:sz w:val="22"/>
          <w:szCs w:val="22"/>
        </w:rPr>
        <w:t>UMB</w:t>
      </w:r>
      <w:r w:rsidR="003E0CF8" w:rsidRPr="0052214E">
        <w:rPr>
          <w:rFonts w:ascii="Times New Roman" w:hAnsi="Times New Roman"/>
          <w:sz w:val="22"/>
          <w:szCs w:val="22"/>
        </w:rPr>
        <w:t xml:space="preserve"> </w:t>
      </w:r>
      <w:r w:rsidR="00AF6371" w:rsidRPr="0052214E">
        <w:rPr>
          <w:rFonts w:ascii="Times New Roman" w:hAnsi="Times New Roman"/>
          <w:sz w:val="22"/>
          <w:szCs w:val="22"/>
        </w:rPr>
        <w:t>has agreed to pay</w:t>
      </w:r>
      <w:r w:rsidR="003E0CF8" w:rsidRPr="0052214E">
        <w:rPr>
          <w:rFonts w:ascii="Times New Roman" w:hAnsi="Times New Roman"/>
          <w:sz w:val="22"/>
          <w:szCs w:val="22"/>
        </w:rPr>
        <w:t xml:space="preserve"> for the cost of medical care or other costs arising from an injury.  However, you do not give up any of your legal rights by being in this study, and you may choose to pursue legal action if you are injured by being in the study.  </w:t>
      </w:r>
    </w:p>
    <w:p w14:paraId="05CB25A7" w14:textId="77777777" w:rsidR="00A04C35" w:rsidRPr="0052214E" w:rsidRDefault="00A04C35" w:rsidP="004F5803">
      <w:pPr>
        <w:pStyle w:val="PlainText"/>
        <w:jc w:val="both"/>
        <w:rPr>
          <w:rFonts w:ascii="Times New Roman" w:hAnsi="Times New Roman"/>
          <w:sz w:val="22"/>
          <w:szCs w:val="22"/>
        </w:rPr>
      </w:pPr>
    </w:p>
    <w:p w14:paraId="632728F1" w14:textId="77777777" w:rsidR="00602CC7" w:rsidRPr="0052214E" w:rsidRDefault="00602CC7" w:rsidP="003C5C76">
      <w:pPr>
        <w:keepNext/>
        <w:keepLines/>
        <w:shd w:val="clear" w:color="auto" w:fill="E7E6E6" w:themeFill="background2"/>
        <w:spacing w:after="120"/>
        <w:jc w:val="both"/>
        <w:rPr>
          <w:b/>
          <w:bCs/>
          <w:smallCaps/>
          <w:color w:val="0000FF"/>
          <w:sz w:val="22"/>
          <w:szCs w:val="22"/>
        </w:rPr>
      </w:pPr>
      <w:r w:rsidRPr="0052214E">
        <w:rPr>
          <w:b/>
          <w:bCs/>
          <w:smallCaps/>
          <w:color w:val="0000FF"/>
          <w:sz w:val="22"/>
          <w:szCs w:val="22"/>
        </w:rPr>
        <w:lastRenderedPageBreak/>
        <w:t xml:space="preserve">Statement 2: </w:t>
      </w:r>
    </w:p>
    <w:p w14:paraId="5DD84E57" w14:textId="72F4A1DE" w:rsidR="003E0CF8" w:rsidRPr="0052214E" w:rsidRDefault="003E0CF8" w:rsidP="004F5803">
      <w:pPr>
        <w:suppressAutoHyphens/>
        <w:jc w:val="both"/>
        <w:rPr>
          <w:sz w:val="22"/>
          <w:szCs w:val="22"/>
        </w:rPr>
      </w:pPr>
      <w:r w:rsidRPr="0052214E">
        <w:rPr>
          <w:sz w:val="22"/>
          <w:szCs w:val="22"/>
        </w:rPr>
        <w:t xml:space="preserve">If you are injured as a result of being in this study, the sponsor has agreed to pay for the cost of your medical care for injuries caused by the sponsor’s </w:t>
      </w:r>
      <w:r w:rsidR="006047BD" w:rsidRPr="0052214E">
        <w:rPr>
          <w:sz w:val="22"/>
          <w:szCs w:val="22"/>
        </w:rPr>
        <w:t xml:space="preserve">study </w:t>
      </w:r>
      <w:r w:rsidRPr="0052214E">
        <w:rPr>
          <w:sz w:val="22"/>
          <w:szCs w:val="22"/>
          <w:highlight w:val="yellow"/>
        </w:rPr>
        <w:t>[drug][device]</w:t>
      </w:r>
      <w:r w:rsidRPr="0052214E">
        <w:rPr>
          <w:sz w:val="22"/>
          <w:szCs w:val="22"/>
        </w:rPr>
        <w:t xml:space="preserve"> or the proper performance of a study procedure.  However, the sponsor will not pay for:</w:t>
      </w:r>
    </w:p>
    <w:p w14:paraId="4E42413D" w14:textId="77777777" w:rsidR="003E0CF8" w:rsidRPr="0052214E" w:rsidRDefault="003E0CF8" w:rsidP="004F5803">
      <w:pPr>
        <w:suppressAutoHyphens/>
        <w:jc w:val="both"/>
        <w:rPr>
          <w:sz w:val="22"/>
          <w:szCs w:val="22"/>
        </w:rPr>
      </w:pPr>
      <w:r w:rsidRPr="0052214E">
        <w:rPr>
          <w:sz w:val="22"/>
          <w:szCs w:val="22"/>
        </w:rPr>
        <w:t xml:space="preserve"> </w:t>
      </w:r>
    </w:p>
    <w:p w14:paraId="5ECD8EA2" w14:textId="45D4134D" w:rsidR="003E0CF8" w:rsidRPr="0052214E" w:rsidRDefault="003E0CF8" w:rsidP="004F5803">
      <w:pPr>
        <w:pStyle w:val="ListParagraph"/>
        <w:keepNext/>
        <w:keepLines/>
        <w:numPr>
          <w:ilvl w:val="0"/>
          <w:numId w:val="12"/>
        </w:numPr>
        <w:tabs>
          <w:tab w:val="clear" w:pos="720"/>
        </w:tabs>
        <w:ind w:left="1440" w:hanging="540"/>
        <w:contextualSpacing w:val="0"/>
        <w:jc w:val="both"/>
        <w:rPr>
          <w:sz w:val="22"/>
          <w:szCs w:val="22"/>
        </w:rPr>
      </w:pPr>
      <w:r w:rsidRPr="0052214E">
        <w:rPr>
          <w:sz w:val="22"/>
          <w:szCs w:val="22"/>
        </w:rPr>
        <w:t xml:space="preserve">the cost of medical care caused by the natural progression of your disease </w:t>
      </w:r>
    </w:p>
    <w:p w14:paraId="0EE5D604" w14:textId="23246C2B" w:rsidR="003E0CF8" w:rsidRPr="0052214E" w:rsidRDefault="003E0CF8" w:rsidP="004F5803">
      <w:pPr>
        <w:pStyle w:val="ListParagraph"/>
        <w:keepNext/>
        <w:keepLines/>
        <w:numPr>
          <w:ilvl w:val="0"/>
          <w:numId w:val="12"/>
        </w:numPr>
        <w:tabs>
          <w:tab w:val="clear" w:pos="720"/>
        </w:tabs>
        <w:ind w:left="1440" w:hanging="540"/>
        <w:contextualSpacing w:val="0"/>
        <w:jc w:val="both"/>
        <w:rPr>
          <w:sz w:val="22"/>
          <w:szCs w:val="22"/>
        </w:rPr>
      </w:pPr>
      <w:r w:rsidRPr="0052214E">
        <w:rPr>
          <w:snapToGrid w:val="0"/>
          <w:sz w:val="22"/>
          <w:szCs w:val="22"/>
        </w:rPr>
        <w:t>costs</w:t>
      </w:r>
      <w:r w:rsidRPr="0052214E">
        <w:rPr>
          <w:sz w:val="22"/>
          <w:szCs w:val="22"/>
        </w:rPr>
        <w:t xml:space="preserve"> that are caused by the </w:t>
      </w:r>
      <w:r w:rsidRPr="0052214E">
        <w:rPr>
          <w:snapToGrid w:val="0"/>
          <w:sz w:val="22"/>
          <w:szCs w:val="22"/>
        </w:rPr>
        <w:t>negligence of a healthcare provider</w:t>
      </w:r>
    </w:p>
    <w:p w14:paraId="224FFFEB" w14:textId="47567D1F" w:rsidR="003E0CF8" w:rsidRPr="0052214E" w:rsidRDefault="003E0CF8" w:rsidP="004F5803">
      <w:pPr>
        <w:pStyle w:val="ListParagraph"/>
        <w:numPr>
          <w:ilvl w:val="0"/>
          <w:numId w:val="12"/>
        </w:numPr>
        <w:tabs>
          <w:tab w:val="clear" w:pos="720"/>
        </w:tabs>
        <w:ind w:left="1440" w:hanging="540"/>
        <w:contextualSpacing w:val="0"/>
        <w:jc w:val="both"/>
        <w:rPr>
          <w:sz w:val="22"/>
          <w:szCs w:val="22"/>
        </w:rPr>
      </w:pPr>
      <w:r w:rsidRPr="0052214E">
        <w:rPr>
          <w:sz w:val="22"/>
          <w:szCs w:val="22"/>
        </w:rPr>
        <w:t xml:space="preserve">costs resulting from you not </w:t>
      </w:r>
      <w:r w:rsidRPr="0052214E">
        <w:rPr>
          <w:snapToGrid w:val="0"/>
          <w:sz w:val="22"/>
          <w:szCs w:val="22"/>
        </w:rPr>
        <w:t>follow</w:t>
      </w:r>
      <w:r w:rsidRPr="0052214E">
        <w:rPr>
          <w:sz w:val="22"/>
          <w:szCs w:val="22"/>
        </w:rPr>
        <w:t>ing study</w:t>
      </w:r>
      <w:r w:rsidRPr="0052214E">
        <w:rPr>
          <w:snapToGrid w:val="0"/>
          <w:sz w:val="22"/>
          <w:szCs w:val="22"/>
        </w:rPr>
        <w:t xml:space="preserve"> instructions</w:t>
      </w:r>
      <w:r w:rsidRPr="0052214E">
        <w:rPr>
          <w:sz w:val="22"/>
          <w:szCs w:val="22"/>
        </w:rPr>
        <w:t xml:space="preserve">  </w:t>
      </w:r>
    </w:p>
    <w:p w14:paraId="72199124" w14:textId="77777777" w:rsidR="003E0CF8" w:rsidRPr="0052214E" w:rsidRDefault="003E0CF8" w:rsidP="004F5803">
      <w:pPr>
        <w:suppressAutoHyphens/>
        <w:jc w:val="both"/>
        <w:rPr>
          <w:sz w:val="22"/>
          <w:szCs w:val="22"/>
        </w:rPr>
      </w:pPr>
    </w:p>
    <w:p w14:paraId="59E209D0" w14:textId="27DBF19D" w:rsidR="003E0CF8" w:rsidRPr="0052214E" w:rsidRDefault="003E0CF8" w:rsidP="004F5803">
      <w:pPr>
        <w:pStyle w:val="PlainText"/>
        <w:jc w:val="both"/>
        <w:rPr>
          <w:rFonts w:ascii="Times New Roman" w:hAnsi="Times New Roman"/>
          <w:sz w:val="22"/>
          <w:szCs w:val="22"/>
        </w:rPr>
      </w:pPr>
      <w:r w:rsidRPr="0052214E">
        <w:rPr>
          <w:rFonts w:ascii="Times New Roman" w:hAnsi="Times New Roman"/>
          <w:sz w:val="22"/>
          <w:szCs w:val="22"/>
        </w:rPr>
        <w:t xml:space="preserve">Neither the hospital </w:t>
      </w:r>
      <w:r w:rsidR="00AF6371" w:rsidRPr="0052214E">
        <w:rPr>
          <w:rFonts w:ascii="Times New Roman" w:hAnsi="Times New Roman"/>
          <w:sz w:val="22"/>
          <w:szCs w:val="22"/>
        </w:rPr>
        <w:t>n</w:t>
      </w:r>
      <w:r w:rsidRPr="0052214E">
        <w:rPr>
          <w:rFonts w:ascii="Times New Roman" w:hAnsi="Times New Roman"/>
          <w:sz w:val="22"/>
          <w:szCs w:val="22"/>
        </w:rPr>
        <w:t xml:space="preserve">or </w:t>
      </w:r>
      <w:r w:rsidR="007C2E7A" w:rsidRPr="0052214E">
        <w:rPr>
          <w:rFonts w:ascii="Times New Roman" w:hAnsi="Times New Roman"/>
          <w:sz w:val="22"/>
          <w:szCs w:val="22"/>
        </w:rPr>
        <w:t>UMB</w:t>
      </w:r>
      <w:r w:rsidRPr="0052214E">
        <w:rPr>
          <w:rFonts w:ascii="Times New Roman" w:hAnsi="Times New Roman"/>
          <w:sz w:val="22"/>
          <w:szCs w:val="22"/>
        </w:rPr>
        <w:t xml:space="preserve"> </w:t>
      </w:r>
      <w:r w:rsidR="00AF6371" w:rsidRPr="0052214E">
        <w:rPr>
          <w:rFonts w:ascii="Times New Roman" w:hAnsi="Times New Roman"/>
          <w:sz w:val="22"/>
          <w:szCs w:val="22"/>
        </w:rPr>
        <w:t>has agreed to pay</w:t>
      </w:r>
      <w:r w:rsidRPr="0052214E">
        <w:rPr>
          <w:rFonts w:ascii="Times New Roman" w:hAnsi="Times New Roman"/>
          <w:sz w:val="22"/>
          <w:szCs w:val="22"/>
        </w:rPr>
        <w:t xml:space="preserve"> for the cost of medical care or other costs arising from an injury.  However, you do not give up any of your legal rights by being in this study, and you may choose to pursue legal action if you are injured by being in the study.  </w:t>
      </w:r>
    </w:p>
    <w:p w14:paraId="2E7D1181" w14:textId="77777777" w:rsidR="003E0CF8" w:rsidRPr="0052214E" w:rsidRDefault="003E0CF8" w:rsidP="009045C8">
      <w:pPr>
        <w:pStyle w:val="PlainText"/>
        <w:rPr>
          <w:rFonts w:ascii="Times New Roman" w:hAnsi="Times New Roman"/>
          <w:sz w:val="22"/>
          <w:szCs w:val="22"/>
        </w:rPr>
      </w:pPr>
    </w:p>
    <w:p w14:paraId="58B0A2C0" w14:textId="77777777" w:rsidR="008375B5" w:rsidRPr="0052214E" w:rsidRDefault="008375B5" w:rsidP="004F5803">
      <w:pPr>
        <w:pStyle w:val="Heading1"/>
        <w:spacing w:after="120"/>
        <w:jc w:val="both"/>
        <w:rPr>
          <w:b/>
          <w:sz w:val="22"/>
          <w:szCs w:val="22"/>
        </w:rPr>
      </w:pPr>
      <w:bookmarkStart w:id="1" w:name="_Hlk109049727"/>
      <w:r w:rsidRPr="0052214E">
        <w:rPr>
          <w:b/>
          <w:sz w:val="22"/>
          <w:szCs w:val="22"/>
        </w:rPr>
        <w:t>CONFIDENTIALITY AND ACCESS TO RECORDS</w:t>
      </w:r>
    </w:p>
    <w:p w14:paraId="0B608821" w14:textId="14EDD961" w:rsidR="008375B5" w:rsidRPr="0052214E" w:rsidRDefault="008375B5" w:rsidP="004F5803">
      <w:pPr>
        <w:numPr>
          <w:ilvl w:val="0"/>
          <w:numId w:val="13"/>
        </w:numPr>
        <w:shd w:val="clear" w:color="auto" w:fill="E7E6E6" w:themeFill="background2"/>
        <w:spacing w:after="120"/>
        <w:jc w:val="both"/>
        <w:rPr>
          <w:color w:val="0000FF"/>
          <w:sz w:val="22"/>
          <w:szCs w:val="22"/>
        </w:rPr>
      </w:pPr>
      <w:r w:rsidRPr="0052214E">
        <w:rPr>
          <w:color w:val="0000FF"/>
          <w:sz w:val="22"/>
          <w:szCs w:val="22"/>
        </w:rPr>
        <w:t>Explain whether or not the study will involve confidential information. If it does, briefly indicate who will have access to the information, whether or not it will be de-identified or coded, what measures investigators will use to ensure the information is maintained in a confidential manner, whether or not the subject’s name or other identifier will be used</w:t>
      </w:r>
      <w:r w:rsidRPr="0052214E">
        <w:rPr>
          <w:b/>
          <w:i/>
          <w:color w:val="0000FF"/>
          <w:sz w:val="22"/>
          <w:szCs w:val="22"/>
        </w:rPr>
        <w:t>,</w:t>
      </w:r>
      <w:r w:rsidRPr="0052214E">
        <w:rPr>
          <w:color w:val="0000FF"/>
          <w:sz w:val="22"/>
          <w:szCs w:val="22"/>
        </w:rPr>
        <w:t xml:space="preserve"> and how </w:t>
      </w:r>
      <w:r w:rsidR="00FD26E1" w:rsidRPr="0052214E">
        <w:rPr>
          <w:color w:val="0000FF"/>
          <w:sz w:val="22"/>
          <w:szCs w:val="22"/>
        </w:rPr>
        <w:t xml:space="preserve">confidential information (including </w:t>
      </w:r>
      <w:r w:rsidRPr="0052214E">
        <w:rPr>
          <w:color w:val="0000FF"/>
          <w:sz w:val="22"/>
          <w:szCs w:val="22"/>
        </w:rPr>
        <w:t>audio and video tapes</w:t>
      </w:r>
      <w:r w:rsidR="00FD26E1" w:rsidRPr="0052214E">
        <w:rPr>
          <w:color w:val="0000FF"/>
          <w:sz w:val="22"/>
          <w:szCs w:val="22"/>
        </w:rPr>
        <w:t>)</w:t>
      </w:r>
      <w:r w:rsidRPr="0052214E">
        <w:rPr>
          <w:color w:val="0000FF"/>
          <w:sz w:val="22"/>
          <w:szCs w:val="22"/>
        </w:rPr>
        <w:t xml:space="preserve"> will be stored and destroyed at the end of the study.</w:t>
      </w:r>
    </w:p>
    <w:p w14:paraId="11530E71" w14:textId="7C57E775" w:rsidR="008375B5" w:rsidRPr="0052214E" w:rsidRDefault="008375B5" w:rsidP="004F5803">
      <w:pPr>
        <w:numPr>
          <w:ilvl w:val="0"/>
          <w:numId w:val="13"/>
        </w:numPr>
        <w:shd w:val="clear" w:color="auto" w:fill="E7E6E6" w:themeFill="background2"/>
        <w:spacing w:after="120"/>
        <w:jc w:val="both"/>
        <w:rPr>
          <w:color w:val="0000FF"/>
          <w:sz w:val="22"/>
          <w:szCs w:val="22"/>
        </w:rPr>
      </w:pPr>
      <w:r w:rsidRPr="0052214E">
        <w:rPr>
          <w:color w:val="0000FF"/>
          <w:sz w:val="22"/>
          <w:szCs w:val="22"/>
        </w:rPr>
        <w:t>If information requiring a Confidentiality Certificate is to be involved (</w:t>
      </w:r>
      <w:r w:rsidR="00FD26E1" w:rsidRPr="0052214E">
        <w:rPr>
          <w:color w:val="0000FF"/>
          <w:sz w:val="22"/>
          <w:szCs w:val="22"/>
        </w:rPr>
        <w:t>e.g.,</w:t>
      </w:r>
      <w:r w:rsidRPr="0052214E">
        <w:rPr>
          <w:color w:val="0000FF"/>
          <w:sz w:val="22"/>
          <w:szCs w:val="22"/>
        </w:rPr>
        <w:t xml:space="preserve"> illegal criminal behavior, drug use, physical abuse, sexually sensitive material, and HIV status), state the protections afforded by the Certificate. In the absence of a Certificate, state that the confidentiality of data will be maintained to the fullest extent </w:t>
      </w:r>
      <w:r w:rsidR="00FD26E1" w:rsidRPr="0052214E">
        <w:rPr>
          <w:color w:val="0000FF"/>
          <w:sz w:val="22"/>
          <w:szCs w:val="22"/>
        </w:rPr>
        <w:t>required</w:t>
      </w:r>
      <w:r w:rsidRPr="0052214E">
        <w:rPr>
          <w:color w:val="0000FF"/>
          <w:sz w:val="22"/>
          <w:szCs w:val="22"/>
        </w:rPr>
        <w:t xml:space="preserve"> by law.</w:t>
      </w:r>
    </w:p>
    <w:p w14:paraId="3A5DBE39" w14:textId="40DF2A8A" w:rsidR="008375B5" w:rsidRPr="0052214E" w:rsidRDefault="008375B5" w:rsidP="004F5803">
      <w:pPr>
        <w:numPr>
          <w:ilvl w:val="0"/>
          <w:numId w:val="13"/>
        </w:numPr>
        <w:shd w:val="clear" w:color="auto" w:fill="E7E6E6" w:themeFill="background2"/>
        <w:spacing w:after="120"/>
        <w:jc w:val="both"/>
        <w:rPr>
          <w:color w:val="0000FF"/>
          <w:sz w:val="22"/>
          <w:szCs w:val="22"/>
        </w:rPr>
      </w:pPr>
      <w:r w:rsidRPr="0052214E">
        <w:rPr>
          <w:color w:val="0000FF"/>
          <w:sz w:val="22"/>
          <w:szCs w:val="22"/>
        </w:rPr>
        <w:t>Inform subjects that study records will be considered confidential and (if appropriate) that the subject’s name will not be used in reports or publications.</w:t>
      </w:r>
    </w:p>
    <w:p w14:paraId="39575AE3" w14:textId="01B8AFCB" w:rsidR="008375B5" w:rsidRPr="0052214E" w:rsidRDefault="008375B5" w:rsidP="004F5803">
      <w:pPr>
        <w:numPr>
          <w:ilvl w:val="0"/>
          <w:numId w:val="13"/>
        </w:numPr>
        <w:shd w:val="clear" w:color="auto" w:fill="E7E6E6" w:themeFill="background2"/>
        <w:spacing w:after="120"/>
        <w:jc w:val="both"/>
        <w:rPr>
          <w:color w:val="0000FF"/>
          <w:sz w:val="22"/>
          <w:szCs w:val="22"/>
        </w:rPr>
      </w:pPr>
      <w:r w:rsidRPr="0052214E">
        <w:rPr>
          <w:color w:val="0000FF"/>
          <w:sz w:val="22"/>
          <w:szCs w:val="22"/>
        </w:rPr>
        <w:t>Depending upon study</w:t>
      </w:r>
      <w:r w:rsidR="00FD26E1" w:rsidRPr="0052214E">
        <w:rPr>
          <w:color w:val="0000FF"/>
          <w:sz w:val="22"/>
          <w:szCs w:val="22"/>
        </w:rPr>
        <w:t xml:space="preserve"> </w:t>
      </w:r>
      <w:r w:rsidRPr="0052214E">
        <w:rPr>
          <w:color w:val="0000FF"/>
          <w:sz w:val="22"/>
          <w:szCs w:val="22"/>
        </w:rPr>
        <w:t>sponsorship, include a statement that study records can be reviewed by federal agencies, private sponsor, and the IRB.</w:t>
      </w:r>
    </w:p>
    <w:p w14:paraId="3325EA33" w14:textId="3A50F2F6" w:rsidR="00FD26E1" w:rsidRPr="0052214E" w:rsidRDefault="008375B5" w:rsidP="004F5803">
      <w:pPr>
        <w:spacing w:after="120"/>
        <w:ind w:left="360"/>
        <w:jc w:val="both"/>
        <w:rPr>
          <w:i/>
          <w:color w:val="0000FF"/>
          <w:sz w:val="22"/>
          <w:szCs w:val="22"/>
        </w:rPr>
      </w:pPr>
      <w:r w:rsidRPr="0052214E">
        <w:rPr>
          <w:sz w:val="22"/>
          <w:szCs w:val="22"/>
        </w:rPr>
        <w:t xml:space="preserve">Efforts will be made to limit </w:t>
      </w:r>
      <w:r w:rsidR="00FD26E1" w:rsidRPr="0052214E">
        <w:rPr>
          <w:sz w:val="22"/>
          <w:szCs w:val="22"/>
        </w:rPr>
        <w:t xml:space="preserve">disclosure of </w:t>
      </w:r>
      <w:r w:rsidRPr="0052214E">
        <w:rPr>
          <w:sz w:val="22"/>
          <w:szCs w:val="22"/>
        </w:rPr>
        <w:t xml:space="preserve">your personal information, including research study and medical records, to people who have a need to review this information. We cannot promise complete secrecy. Organizations that may inspect and copy your information include the IRB and other representatives of </w:t>
      </w:r>
      <w:r w:rsidR="00FD26E1" w:rsidRPr="0052214E">
        <w:rPr>
          <w:sz w:val="22"/>
          <w:szCs w:val="22"/>
        </w:rPr>
        <w:t>the University of Maryland, Baltimore (UMB)</w:t>
      </w:r>
      <w:r w:rsidR="00351A7D">
        <w:rPr>
          <w:sz w:val="22"/>
          <w:szCs w:val="22"/>
        </w:rPr>
        <w:t>,</w:t>
      </w:r>
      <w:r w:rsidR="00FD26E1" w:rsidRPr="0052214E">
        <w:rPr>
          <w:sz w:val="22"/>
          <w:szCs w:val="22"/>
        </w:rPr>
        <w:t xml:space="preserve"> or the study site</w:t>
      </w:r>
      <w:r w:rsidRPr="0052214E">
        <w:rPr>
          <w:sz w:val="22"/>
          <w:szCs w:val="22"/>
        </w:rPr>
        <w:t xml:space="preserve">. </w:t>
      </w:r>
    </w:p>
    <w:p w14:paraId="6746898F" w14:textId="09B31485" w:rsidR="008375B5" w:rsidRPr="0052214E" w:rsidRDefault="008375B5" w:rsidP="004F5803">
      <w:pPr>
        <w:numPr>
          <w:ilvl w:val="0"/>
          <w:numId w:val="13"/>
        </w:numPr>
        <w:shd w:val="clear" w:color="auto" w:fill="E7E6E6" w:themeFill="background2"/>
        <w:spacing w:after="120"/>
        <w:jc w:val="both"/>
        <w:rPr>
          <w:bCs/>
          <w:i/>
          <w:color w:val="0000FF"/>
          <w:sz w:val="22"/>
          <w:szCs w:val="22"/>
        </w:rPr>
      </w:pPr>
      <w:r w:rsidRPr="0052214E">
        <w:rPr>
          <w:rStyle w:val="Instructions"/>
          <w:rFonts w:ascii="Times New Roman" w:hAnsi="Times New Roman"/>
          <w:b w:val="0"/>
          <w:bCs/>
          <w:i w:val="0"/>
          <w:color w:val="0000FF"/>
          <w:sz w:val="22"/>
          <w:szCs w:val="22"/>
        </w:rPr>
        <w:t>Add to this list other organizations that may have access to the subject’s records</w:t>
      </w:r>
      <w:r w:rsidR="00FD26E1" w:rsidRPr="0052214E">
        <w:rPr>
          <w:rStyle w:val="Instructions"/>
          <w:rFonts w:ascii="Times New Roman" w:hAnsi="Times New Roman"/>
          <w:b w:val="0"/>
          <w:bCs/>
          <w:i w:val="0"/>
          <w:color w:val="0000FF"/>
          <w:sz w:val="22"/>
          <w:szCs w:val="22"/>
        </w:rPr>
        <w:t>,</w:t>
      </w:r>
      <w:r w:rsidRPr="0052214E">
        <w:rPr>
          <w:rStyle w:val="Instructions"/>
          <w:rFonts w:ascii="Times New Roman" w:hAnsi="Times New Roman"/>
          <w:b w:val="0"/>
          <w:bCs/>
          <w:i w:val="0"/>
          <w:color w:val="0000FF"/>
          <w:sz w:val="22"/>
          <w:szCs w:val="22"/>
        </w:rPr>
        <w:t xml:space="preserve"> such as the Food and Drug Administratio</w:t>
      </w:r>
      <w:r w:rsidR="00FD26E1" w:rsidRPr="0052214E">
        <w:rPr>
          <w:rStyle w:val="Instructions"/>
          <w:rFonts w:ascii="Times New Roman" w:hAnsi="Times New Roman"/>
          <w:b w:val="0"/>
          <w:bCs/>
          <w:i w:val="0"/>
          <w:color w:val="0000FF"/>
          <w:sz w:val="22"/>
          <w:szCs w:val="22"/>
        </w:rPr>
        <w:t>n (</w:t>
      </w:r>
      <w:r w:rsidRPr="0052214E">
        <w:rPr>
          <w:rStyle w:val="Instructions"/>
          <w:rFonts w:ascii="Times New Roman" w:hAnsi="Times New Roman"/>
          <w:b w:val="0"/>
          <w:bCs/>
          <w:i w:val="0"/>
          <w:color w:val="0000FF"/>
          <w:sz w:val="22"/>
          <w:szCs w:val="22"/>
        </w:rPr>
        <w:t xml:space="preserve">when the </w:t>
      </w:r>
      <w:r w:rsidR="00FD26E1" w:rsidRPr="0052214E">
        <w:rPr>
          <w:rStyle w:val="Instructions"/>
          <w:rFonts w:ascii="Times New Roman" w:hAnsi="Times New Roman"/>
          <w:b w:val="0"/>
          <w:bCs/>
          <w:i w:val="0"/>
          <w:color w:val="0000FF"/>
          <w:sz w:val="22"/>
          <w:szCs w:val="22"/>
        </w:rPr>
        <w:t xml:space="preserve">study </w:t>
      </w:r>
      <w:r w:rsidRPr="0052214E">
        <w:rPr>
          <w:rStyle w:val="Instructions"/>
          <w:rFonts w:ascii="Times New Roman" w:hAnsi="Times New Roman"/>
          <w:b w:val="0"/>
          <w:bCs/>
          <w:i w:val="0"/>
          <w:color w:val="0000FF"/>
          <w:sz w:val="22"/>
          <w:szCs w:val="22"/>
        </w:rPr>
        <w:t>i</w:t>
      </w:r>
      <w:r w:rsidR="00FD26E1" w:rsidRPr="0052214E">
        <w:rPr>
          <w:rStyle w:val="Instructions"/>
          <w:rFonts w:ascii="Times New Roman" w:hAnsi="Times New Roman"/>
          <w:b w:val="0"/>
          <w:bCs/>
          <w:i w:val="0"/>
          <w:color w:val="0000FF"/>
          <w:sz w:val="22"/>
          <w:szCs w:val="22"/>
        </w:rPr>
        <w:t>s</w:t>
      </w:r>
      <w:r w:rsidRPr="0052214E">
        <w:rPr>
          <w:rStyle w:val="Instructions"/>
          <w:rFonts w:ascii="Times New Roman" w:hAnsi="Times New Roman"/>
          <w:b w:val="0"/>
          <w:bCs/>
          <w:i w:val="0"/>
          <w:color w:val="0000FF"/>
          <w:sz w:val="22"/>
          <w:szCs w:val="22"/>
        </w:rPr>
        <w:t xml:space="preserve"> FDA-regulated</w:t>
      </w:r>
      <w:r w:rsidR="00FD26E1" w:rsidRPr="0052214E">
        <w:rPr>
          <w:rStyle w:val="Instructions"/>
          <w:rFonts w:ascii="Times New Roman" w:hAnsi="Times New Roman"/>
          <w:b w:val="0"/>
          <w:bCs/>
          <w:i w:val="0"/>
          <w:color w:val="0000FF"/>
          <w:sz w:val="22"/>
          <w:szCs w:val="22"/>
        </w:rPr>
        <w:t>)</w:t>
      </w:r>
      <w:r w:rsidRPr="0052214E">
        <w:rPr>
          <w:rStyle w:val="Instructions"/>
          <w:rFonts w:ascii="Times New Roman" w:hAnsi="Times New Roman"/>
          <w:b w:val="0"/>
          <w:bCs/>
          <w:i w:val="0"/>
          <w:color w:val="0000FF"/>
          <w:sz w:val="22"/>
          <w:szCs w:val="22"/>
        </w:rPr>
        <w:t>, the Department of Health and Human Services</w:t>
      </w:r>
      <w:r w:rsidR="00FD26E1" w:rsidRPr="0052214E">
        <w:rPr>
          <w:rStyle w:val="Instructions"/>
          <w:rFonts w:ascii="Times New Roman" w:hAnsi="Times New Roman"/>
          <w:b w:val="0"/>
          <w:bCs/>
          <w:i w:val="0"/>
          <w:color w:val="0000FF"/>
          <w:sz w:val="22"/>
          <w:szCs w:val="22"/>
        </w:rPr>
        <w:t xml:space="preserve"> (</w:t>
      </w:r>
      <w:r w:rsidRPr="0052214E">
        <w:rPr>
          <w:rStyle w:val="Instructions"/>
          <w:rFonts w:ascii="Times New Roman" w:hAnsi="Times New Roman"/>
          <w:b w:val="0"/>
          <w:bCs/>
          <w:i w:val="0"/>
          <w:color w:val="0000FF"/>
          <w:sz w:val="22"/>
          <w:szCs w:val="22"/>
        </w:rPr>
        <w:t xml:space="preserve">when the </w:t>
      </w:r>
      <w:r w:rsidR="00FD26E1" w:rsidRPr="0052214E">
        <w:rPr>
          <w:rStyle w:val="Instructions"/>
          <w:rFonts w:ascii="Times New Roman" w:hAnsi="Times New Roman"/>
          <w:b w:val="0"/>
          <w:bCs/>
          <w:i w:val="0"/>
          <w:color w:val="0000FF"/>
          <w:sz w:val="22"/>
          <w:szCs w:val="22"/>
        </w:rPr>
        <w:t xml:space="preserve">study </w:t>
      </w:r>
      <w:r w:rsidRPr="0052214E">
        <w:rPr>
          <w:rStyle w:val="Instructions"/>
          <w:rFonts w:ascii="Times New Roman" w:hAnsi="Times New Roman"/>
          <w:b w:val="0"/>
          <w:bCs/>
          <w:i w:val="0"/>
          <w:color w:val="0000FF"/>
          <w:sz w:val="22"/>
          <w:szCs w:val="22"/>
        </w:rPr>
        <w:t>is conducted or funded by DHHS</w:t>
      </w:r>
      <w:r w:rsidR="00FD26E1" w:rsidRPr="0052214E">
        <w:rPr>
          <w:rStyle w:val="Instructions"/>
          <w:rFonts w:ascii="Times New Roman" w:hAnsi="Times New Roman"/>
          <w:b w:val="0"/>
          <w:bCs/>
          <w:i w:val="0"/>
          <w:color w:val="0000FF"/>
          <w:sz w:val="22"/>
          <w:szCs w:val="22"/>
        </w:rPr>
        <w:t>)</w:t>
      </w:r>
      <w:r w:rsidRPr="0052214E">
        <w:rPr>
          <w:rStyle w:val="Instructions"/>
          <w:rFonts w:ascii="Times New Roman" w:hAnsi="Times New Roman"/>
          <w:b w:val="0"/>
          <w:bCs/>
          <w:i w:val="0"/>
          <w:color w:val="0000FF"/>
          <w:sz w:val="22"/>
          <w:szCs w:val="22"/>
        </w:rPr>
        <w:t>, the sponsor, contract research organization, sponsor’s agent</w:t>
      </w:r>
      <w:r w:rsidR="00FD26E1" w:rsidRPr="0052214E">
        <w:rPr>
          <w:rStyle w:val="Instructions"/>
          <w:rFonts w:ascii="Times New Roman" w:hAnsi="Times New Roman"/>
          <w:b w:val="0"/>
          <w:bCs/>
          <w:i w:val="0"/>
          <w:color w:val="0000FF"/>
          <w:sz w:val="22"/>
          <w:szCs w:val="22"/>
        </w:rPr>
        <w:t>,</w:t>
      </w:r>
      <w:r w:rsidRPr="0052214E">
        <w:rPr>
          <w:rStyle w:val="Instructions"/>
          <w:rFonts w:ascii="Times New Roman" w:hAnsi="Times New Roman"/>
          <w:b w:val="0"/>
          <w:bCs/>
          <w:i w:val="0"/>
          <w:color w:val="0000FF"/>
          <w:sz w:val="22"/>
          <w:szCs w:val="22"/>
        </w:rPr>
        <w:t xml:space="preserve"> and other collaborating institutions.</w:t>
      </w:r>
    </w:p>
    <w:p w14:paraId="784673F6" w14:textId="77777777" w:rsidR="00FD26E1" w:rsidRPr="0052214E" w:rsidRDefault="008375B5" w:rsidP="004F5803">
      <w:pPr>
        <w:numPr>
          <w:ilvl w:val="0"/>
          <w:numId w:val="13"/>
        </w:numPr>
        <w:shd w:val="clear" w:color="auto" w:fill="E7E6E6" w:themeFill="background2"/>
        <w:spacing w:after="120"/>
        <w:jc w:val="both"/>
        <w:rPr>
          <w:rStyle w:val="Instructions"/>
          <w:rFonts w:ascii="Times New Roman" w:hAnsi="Times New Roman"/>
          <w:b w:val="0"/>
          <w:i w:val="0"/>
          <w:color w:val="0000FF"/>
          <w:sz w:val="22"/>
          <w:szCs w:val="22"/>
        </w:rPr>
      </w:pPr>
      <w:r w:rsidRPr="0052214E">
        <w:rPr>
          <w:rStyle w:val="Instructions"/>
          <w:rFonts w:ascii="Times New Roman" w:hAnsi="Times New Roman"/>
          <w:b w:val="0"/>
          <w:bCs/>
          <w:i w:val="0"/>
          <w:color w:val="0000FF"/>
          <w:sz w:val="22"/>
          <w:szCs w:val="22"/>
        </w:rPr>
        <w:t xml:space="preserve">For clinical </w:t>
      </w:r>
      <w:r w:rsidR="00FD26E1" w:rsidRPr="0052214E">
        <w:rPr>
          <w:rStyle w:val="Instructions"/>
          <w:rFonts w:ascii="Times New Roman" w:hAnsi="Times New Roman"/>
          <w:b w:val="0"/>
          <w:bCs/>
          <w:i w:val="0"/>
          <w:color w:val="0000FF"/>
          <w:sz w:val="22"/>
          <w:szCs w:val="22"/>
        </w:rPr>
        <w:t>studie</w:t>
      </w:r>
      <w:r w:rsidRPr="0052214E">
        <w:rPr>
          <w:rStyle w:val="Instructions"/>
          <w:rFonts w:ascii="Times New Roman" w:hAnsi="Times New Roman"/>
          <w:b w:val="0"/>
          <w:bCs/>
          <w:i w:val="0"/>
          <w:color w:val="0000FF"/>
          <w:sz w:val="22"/>
          <w:szCs w:val="22"/>
        </w:rPr>
        <w:t>s, include</w:t>
      </w:r>
      <w:r w:rsidR="00FD26E1" w:rsidRPr="0052214E">
        <w:rPr>
          <w:rStyle w:val="Instructions"/>
          <w:rFonts w:ascii="Times New Roman" w:hAnsi="Times New Roman"/>
          <w:b w:val="0"/>
          <w:bCs/>
          <w:i w:val="0"/>
          <w:color w:val="0000FF"/>
          <w:sz w:val="22"/>
          <w:szCs w:val="22"/>
        </w:rPr>
        <w:t>:</w:t>
      </w:r>
      <w:r w:rsidRPr="0052214E">
        <w:rPr>
          <w:rStyle w:val="Instructions"/>
          <w:rFonts w:ascii="Times New Roman" w:hAnsi="Times New Roman"/>
          <w:color w:val="0000FF"/>
          <w:sz w:val="22"/>
          <w:szCs w:val="22"/>
        </w:rPr>
        <w:t xml:space="preserve"> </w:t>
      </w:r>
    </w:p>
    <w:p w14:paraId="18181DA6" w14:textId="35EA1BE2" w:rsidR="008375B5" w:rsidRPr="0052214E" w:rsidRDefault="00FD26E1" w:rsidP="004F5803">
      <w:pPr>
        <w:shd w:val="clear" w:color="auto" w:fill="E7E6E6" w:themeFill="background2"/>
        <w:spacing w:after="120"/>
        <w:ind w:left="720"/>
        <w:jc w:val="both"/>
        <w:rPr>
          <w:i/>
          <w:iCs/>
          <w:color w:val="0000FF"/>
          <w:sz w:val="22"/>
          <w:szCs w:val="22"/>
        </w:rPr>
      </w:pPr>
      <w:r w:rsidRPr="0052214E">
        <w:rPr>
          <w:rStyle w:val="Instructions"/>
          <w:rFonts w:ascii="Times New Roman" w:hAnsi="Times New Roman"/>
          <w:b w:val="0"/>
          <w:iCs/>
          <w:color w:val="0000FF"/>
          <w:sz w:val="22"/>
          <w:szCs w:val="22"/>
        </w:rPr>
        <w:t>“</w:t>
      </w:r>
      <w:r w:rsidR="008375B5" w:rsidRPr="0052214E">
        <w:rPr>
          <w:rStyle w:val="Instructions"/>
          <w:rFonts w:ascii="Times New Roman" w:hAnsi="Times New Roman"/>
          <w:b w:val="0"/>
          <w:iCs/>
          <w:color w:val="0000FF"/>
          <w:sz w:val="22"/>
          <w:szCs w:val="22"/>
        </w:rPr>
        <w:t xml:space="preserve">The monitors, auditors, the IRB, </w:t>
      </w:r>
      <w:r w:rsidRPr="0052214E">
        <w:rPr>
          <w:rStyle w:val="Instructions"/>
          <w:rFonts w:ascii="Times New Roman" w:hAnsi="Times New Roman"/>
          <w:b w:val="0"/>
          <w:iCs/>
          <w:color w:val="0000FF"/>
          <w:sz w:val="22"/>
          <w:szCs w:val="22"/>
        </w:rPr>
        <w:t xml:space="preserve">and </w:t>
      </w:r>
      <w:r w:rsidR="008375B5" w:rsidRPr="0052214E">
        <w:rPr>
          <w:rStyle w:val="Instructions"/>
          <w:rFonts w:ascii="Times New Roman" w:hAnsi="Times New Roman"/>
          <w:b w:val="0"/>
          <w:iCs/>
          <w:color w:val="0000FF"/>
          <w:sz w:val="22"/>
          <w:szCs w:val="22"/>
        </w:rPr>
        <w:t xml:space="preserve">the Food and Drug Administration will be granted direct access to your medical records for verification of the </w:t>
      </w:r>
      <w:r w:rsidRPr="0052214E">
        <w:rPr>
          <w:rStyle w:val="Instructions"/>
          <w:rFonts w:ascii="Times New Roman" w:hAnsi="Times New Roman"/>
          <w:b w:val="0"/>
          <w:iCs/>
          <w:color w:val="0000FF"/>
          <w:sz w:val="22"/>
          <w:szCs w:val="22"/>
        </w:rPr>
        <w:t>study</w:t>
      </w:r>
      <w:r w:rsidR="008375B5" w:rsidRPr="0052214E">
        <w:rPr>
          <w:rStyle w:val="Instructions"/>
          <w:rFonts w:ascii="Times New Roman" w:hAnsi="Times New Roman"/>
          <w:b w:val="0"/>
          <w:iCs/>
          <w:color w:val="0000FF"/>
          <w:sz w:val="22"/>
          <w:szCs w:val="22"/>
        </w:rPr>
        <w:t xml:space="preserve"> procedures and date. By signing this document</w:t>
      </w:r>
      <w:r w:rsidRPr="0052214E">
        <w:rPr>
          <w:rStyle w:val="Instructions"/>
          <w:rFonts w:ascii="Times New Roman" w:hAnsi="Times New Roman"/>
          <w:b w:val="0"/>
          <w:iCs/>
          <w:color w:val="0000FF"/>
          <w:sz w:val="22"/>
          <w:szCs w:val="22"/>
        </w:rPr>
        <w:t>,</w:t>
      </w:r>
      <w:r w:rsidR="008375B5" w:rsidRPr="0052214E">
        <w:rPr>
          <w:rStyle w:val="Instructions"/>
          <w:rFonts w:ascii="Times New Roman" w:hAnsi="Times New Roman"/>
          <w:b w:val="0"/>
          <w:iCs/>
          <w:color w:val="0000FF"/>
          <w:sz w:val="22"/>
          <w:szCs w:val="22"/>
        </w:rPr>
        <w:t xml:space="preserve"> you are authorizing this access.</w:t>
      </w:r>
      <w:r w:rsidRPr="0052214E">
        <w:rPr>
          <w:rStyle w:val="Instructions"/>
          <w:rFonts w:ascii="Times New Roman" w:hAnsi="Times New Roman"/>
          <w:b w:val="0"/>
          <w:iCs/>
          <w:color w:val="0000FF"/>
          <w:sz w:val="22"/>
          <w:szCs w:val="22"/>
        </w:rPr>
        <w:t>”</w:t>
      </w:r>
    </w:p>
    <w:p w14:paraId="703635F4" w14:textId="73F2DB25" w:rsidR="008375B5" w:rsidRPr="0052214E" w:rsidRDefault="008375B5" w:rsidP="004F5803">
      <w:pPr>
        <w:numPr>
          <w:ilvl w:val="0"/>
          <w:numId w:val="13"/>
        </w:numPr>
        <w:shd w:val="clear" w:color="auto" w:fill="E7E6E6" w:themeFill="background2"/>
        <w:spacing w:after="240"/>
        <w:jc w:val="both"/>
        <w:rPr>
          <w:i/>
          <w:color w:val="0000FF"/>
          <w:sz w:val="22"/>
          <w:szCs w:val="22"/>
        </w:rPr>
      </w:pPr>
      <w:r w:rsidRPr="0052214E">
        <w:rPr>
          <w:color w:val="0000FF"/>
          <w:sz w:val="22"/>
          <w:szCs w:val="22"/>
        </w:rPr>
        <w:t xml:space="preserve">If HIV/Hepatitis/TB testing will be done, add a statement that a positive result will be reported, as required under State law. </w:t>
      </w:r>
      <w:r w:rsidRPr="0052214E">
        <w:rPr>
          <w:b/>
          <w:bCs/>
          <w:iCs/>
          <w:color w:val="0000FF"/>
          <w:sz w:val="22"/>
          <w:szCs w:val="22"/>
        </w:rPr>
        <w:t>Note: There are many other reportable conditions. To see a list</w:t>
      </w:r>
      <w:r w:rsidR="00351A7D">
        <w:rPr>
          <w:b/>
          <w:bCs/>
          <w:iCs/>
          <w:color w:val="0000FF"/>
          <w:sz w:val="22"/>
          <w:szCs w:val="22"/>
        </w:rPr>
        <w:t>,</w:t>
      </w:r>
      <w:r w:rsidRPr="0052214E">
        <w:rPr>
          <w:b/>
          <w:bCs/>
          <w:iCs/>
          <w:color w:val="0000FF"/>
          <w:sz w:val="22"/>
          <w:szCs w:val="22"/>
        </w:rPr>
        <w:t xml:space="preserve"> go to: </w:t>
      </w:r>
      <w:hyperlink r:id="rId12" w:history="1">
        <w:r w:rsidRPr="0052214E">
          <w:rPr>
            <w:rStyle w:val="Hyperlink"/>
            <w:b/>
            <w:bCs/>
            <w:iCs/>
            <w:sz w:val="22"/>
            <w:szCs w:val="22"/>
          </w:rPr>
          <w:t>http://phpa.dhmh.maryland.gov/SitePages/what-to-report.aspx</w:t>
        </w:r>
      </w:hyperlink>
      <w:r w:rsidR="00351A7D">
        <w:rPr>
          <w:rStyle w:val="Hyperlink"/>
          <w:b/>
          <w:bCs/>
          <w:iCs/>
          <w:sz w:val="22"/>
          <w:szCs w:val="22"/>
        </w:rPr>
        <w:t>.</w:t>
      </w:r>
      <w:r w:rsidRPr="0052214E">
        <w:rPr>
          <w:i/>
          <w:color w:val="0000FF"/>
          <w:sz w:val="22"/>
          <w:szCs w:val="22"/>
        </w:rPr>
        <w:t xml:space="preserve"> </w:t>
      </w:r>
    </w:p>
    <w:p w14:paraId="3ABF0F61" w14:textId="34DB0845" w:rsidR="008375B5" w:rsidRPr="0052214E" w:rsidRDefault="008375B5" w:rsidP="004F5803">
      <w:pPr>
        <w:spacing w:after="120"/>
        <w:jc w:val="both"/>
        <w:rPr>
          <w:sz w:val="22"/>
          <w:szCs w:val="22"/>
        </w:rPr>
      </w:pPr>
      <w:r w:rsidRPr="0052214E">
        <w:rPr>
          <w:sz w:val="22"/>
          <w:szCs w:val="22"/>
        </w:rPr>
        <w:lastRenderedPageBreak/>
        <w:t>The data from the study may be published. However, you will not be identified by name. People designated from the institutions where the study is being conducted</w:t>
      </w:r>
      <w:r w:rsidR="00351A7D">
        <w:rPr>
          <w:sz w:val="22"/>
          <w:szCs w:val="22"/>
        </w:rPr>
        <w:t>,</w:t>
      </w:r>
      <w:r w:rsidRPr="0052214E">
        <w:rPr>
          <w:sz w:val="22"/>
          <w:szCs w:val="22"/>
        </w:rPr>
        <w:t xml:space="preserve"> and people from the sponsor will be allowed to inspect sections of your medical and research records related to the study. Everyone using study information will work to keep your personal information confidential. Your personal information will not be given out unless required by law.</w:t>
      </w:r>
    </w:p>
    <w:p w14:paraId="663DFA53" w14:textId="6249386C" w:rsidR="005E0926" w:rsidRPr="0052214E" w:rsidRDefault="008375B5" w:rsidP="004F5803">
      <w:pPr>
        <w:numPr>
          <w:ilvl w:val="0"/>
          <w:numId w:val="13"/>
        </w:numPr>
        <w:shd w:val="clear" w:color="auto" w:fill="E7E6E6" w:themeFill="background2"/>
        <w:spacing w:after="120"/>
        <w:jc w:val="both"/>
        <w:rPr>
          <w:rStyle w:val="Instructions"/>
          <w:rFonts w:ascii="Times New Roman" w:hAnsi="Times New Roman"/>
          <w:b w:val="0"/>
          <w:bCs/>
          <w:i w:val="0"/>
          <w:color w:val="0000FF"/>
          <w:sz w:val="22"/>
          <w:szCs w:val="22"/>
        </w:rPr>
      </w:pPr>
      <w:r w:rsidRPr="0052214E">
        <w:rPr>
          <w:rStyle w:val="Instructions"/>
          <w:rFonts w:ascii="Times New Roman" w:hAnsi="Times New Roman"/>
          <w:b w:val="0"/>
          <w:bCs/>
          <w:i w:val="0"/>
          <w:color w:val="0000FF"/>
          <w:sz w:val="22"/>
          <w:szCs w:val="22"/>
        </w:rPr>
        <w:t>For FDA-regulated non-Phase I controlled trials add</w:t>
      </w:r>
      <w:r w:rsidR="005E0926" w:rsidRPr="0052214E">
        <w:rPr>
          <w:rStyle w:val="Instructions"/>
          <w:rFonts w:ascii="Times New Roman" w:hAnsi="Times New Roman"/>
          <w:b w:val="0"/>
          <w:bCs/>
          <w:i w:val="0"/>
          <w:color w:val="0000FF"/>
          <w:sz w:val="22"/>
          <w:szCs w:val="22"/>
        </w:rPr>
        <w:t>:</w:t>
      </w:r>
    </w:p>
    <w:p w14:paraId="6157F698" w14:textId="7521B634" w:rsidR="008375B5" w:rsidRPr="002925BE" w:rsidRDefault="005E0926" w:rsidP="004F5803">
      <w:pPr>
        <w:shd w:val="clear" w:color="auto" w:fill="E7E6E6" w:themeFill="background2"/>
        <w:spacing w:after="120"/>
        <w:ind w:left="720"/>
        <w:jc w:val="both"/>
        <w:rPr>
          <w:rStyle w:val="Instructions"/>
          <w:rFonts w:ascii="Times New Roman" w:hAnsi="Times New Roman"/>
          <w:b w:val="0"/>
          <w:color w:val="auto"/>
          <w:sz w:val="22"/>
        </w:rPr>
      </w:pPr>
      <w:r w:rsidRPr="0052214E">
        <w:rPr>
          <w:rStyle w:val="Instructions"/>
          <w:rFonts w:ascii="Times New Roman" w:hAnsi="Times New Roman"/>
          <w:b w:val="0"/>
          <w:iCs/>
          <w:color w:val="0000FF"/>
          <w:sz w:val="22"/>
          <w:szCs w:val="22"/>
        </w:rPr>
        <w:t>“</w:t>
      </w:r>
      <w:r w:rsidR="008375B5" w:rsidRPr="002925BE">
        <w:rPr>
          <w:rStyle w:val="Instructions"/>
          <w:rFonts w:ascii="Times New Roman" w:hAnsi="Times New Roman"/>
          <w:b w:val="0"/>
          <w:color w:val="auto"/>
          <w:sz w:val="22"/>
        </w:rPr>
        <w:t xml:space="preserve">A description of this clinical </w:t>
      </w:r>
      <w:r w:rsidRPr="002925BE">
        <w:rPr>
          <w:rStyle w:val="Instructions"/>
          <w:rFonts w:ascii="Times New Roman" w:hAnsi="Times New Roman"/>
          <w:b w:val="0"/>
          <w:color w:val="auto"/>
          <w:sz w:val="22"/>
        </w:rPr>
        <w:t>study</w:t>
      </w:r>
      <w:r w:rsidR="008375B5" w:rsidRPr="002925BE">
        <w:rPr>
          <w:rStyle w:val="Instructions"/>
          <w:rFonts w:ascii="Times New Roman" w:hAnsi="Times New Roman"/>
          <w:b w:val="0"/>
          <w:color w:val="auto"/>
          <w:sz w:val="22"/>
        </w:rPr>
        <w:t xml:space="preserve"> will be available on http://www.ClinicalTrials.gov, as required by U.S. Law. This </w:t>
      </w:r>
      <w:r w:rsidRPr="002925BE">
        <w:rPr>
          <w:rStyle w:val="Instructions"/>
          <w:rFonts w:ascii="Times New Roman" w:hAnsi="Times New Roman"/>
          <w:b w:val="0"/>
          <w:color w:val="auto"/>
          <w:sz w:val="22"/>
        </w:rPr>
        <w:t>website</w:t>
      </w:r>
      <w:r w:rsidR="008375B5" w:rsidRPr="002925BE">
        <w:rPr>
          <w:rStyle w:val="Instructions"/>
          <w:rFonts w:ascii="Times New Roman" w:hAnsi="Times New Roman"/>
          <w:b w:val="0"/>
          <w:color w:val="auto"/>
          <w:sz w:val="22"/>
        </w:rPr>
        <w:t xml:space="preserve"> will not include information that can identify you. At most, the </w:t>
      </w:r>
      <w:r w:rsidRPr="002925BE">
        <w:rPr>
          <w:rStyle w:val="Instructions"/>
          <w:rFonts w:ascii="Times New Roman" w:hAnsi="Times New Roman"/>
          <w:b w:val="0"/>
          <w:color w:val="auto"/>
          <w:sz w:val="22"/>
        </w:rPr>
        <w:t>web</w:t>
      </w:r>
      <w:r w:rsidR="008375B5" w:rsidRPr="002925BE">
        <w:rPr>
          <w:rStyle w:val="Instructions"/>
          <w:rFonts w:ascii="Times New Roman" w:hAnsi="Times New Roman"/>
          <w:b w:val="0"/>
          <w:color w:val="auto"/>
          <w:sz w:val="22"/>
        </w:rPr>
        <w:t xml:space="preserve">site will include a summary of the results. You can search this </w:t>
      </w:r>
      <w:r w:rsidRPr="002925BE">
        <w:rPr>
          <w:rStyle w:val="Instructions"/>
          <w:rFonts w:ascii="Times New Roman" w:hAnsi="Times New Roman"/>
          <w:b w:val="0"/>
          <w:color w:val="auto"/>
          <w:sz w:val="22"/>
        </w:rPr>
        <w:t>web</w:t>
      </w:r>
      <w:r w:rsidR="008375B5" w:rsidRPr="002925BE">
        <w:rPr>
          <w:rStyle w:val="Instructions"/>
          <w:rFonts w:ascii="Times New Roman" w:hAnsi="Times New Roman"/>
          <w:b w:val="0"/>
          <w:color w:val="auto"/>
          <w:sz w:val="22"/>
        </w:rPr>
        <w:t>site at any time.</w:t>
      </w:r>
      <w:r w:rsidRPr="002925BE">
        <w:rPr>
          <w:rStyle w:val="Instructions"/>
          <w:rFonts w:ascii="Times New Roman" w:hAnsi="Times New Roman"/>
          <w:b w:val="0"/>
          <w:color w:val="auto"/>
          <w:sz w:val="22"/>
        </w:rPr>
        <w:t>”</w:t>
      </w:r>
    </w:p>
    <w:p w14:paraId="0E99C91E" w14:textId="5DC9ECB9" w:rsidR="00215F43" w:rsidRPr="002925BE" w:rsidRDefault="00215F43" w:rsidP="002925BE">
      <w:pPr>
        <w:numPr>
          <w:ilvl w:val="0"/>
          <w:numId w:val="13"/>
        </w:numPr>
        <w:shd w:val="clear" w:color="auto" w:fill="E7E6E6" w:themeFill="background2"/>
        <w:spacing w:after="120"/>
        <w:jc w:val="both"/>
        <w:rPr>
          <w:rStyle w:val="Instructions"/>
          <w:rFonts w:ascii="Times New Roman" w:hAnsi="Times New Roman"/>
          <w:b w:val="0"/>
          <w:bCs/>
          <w:i w:val="0"/>
          <w:color w:val="0000FF"/>
          <w:sz w:val="22"/>
        </w:rPr>
      </w:pPr>
      <w:r w:rsidRPr="002925BE">
        <w:rPr>
          <w:rStyle w:val="Instructions"/>
          <w:rFonts w:ascii="Times New Roman" w:hAnsi="Times New Roman"/>
          <w:b w:val="0"/>
          <w:bCs/>
          <w:i w:val="0"/>
          <w:color w:val="0000FF"/>
          <w:sz w:val="22"/>
        </w:rPr>
        <w:t xml:space="preserve">For studies </w:t>
      </w:r>
      <w:r w:rsidR="00351A7D">
        <w:rPr>
          <w:rStyle w:val="Instructions"/>
          <w:rFonts w:ascii="Times New Roman" w:hAnsi="Times New Roman"/>
          <w:b w:val="0"/>
          <w:bCs/>
          <w:i w:val="0"/>
          <w:color w:val="0000FF"/>
          <w:sz w:val="22"/>
        </w:rPr>
        <w:t>involving</w:t>
      </w:r>
      <w:r w:rsidR="0090045C" w:rsidRPr="002925BE">
        <w:rPr>
          <w:rStyle w:val="Instructions"/>
          <w:rFonts w:ascii="Times New Roman" w:hAnsi="Times New Roman"/>
          <w:b w:val="0"/>
          <w:bCs/>
          <w:i w:val="0"/>
          <w:color w:val="0000FF"/>
          <w:sz w:val="22"/>
        </w:rPr>
        <w:t xml:space="preserve"> genetic testing: </w:t>
      </w:r>
    </w:p>
    <w:p w14:paraId="069C06A1" w14:textId="146E37C1" w:rsidR="008375B5" w:rsidRPr="002925BE" w:rsidRDefault="00215F43" w:rsidP="002925BE">
      <w:pPr>
        <w:shd w:val="clear" w:color="auto" w:fill="E7E6E6" w:themeFill="background2"/>
        <w:spacing w:after="120"/>
        <w:ind w:left="720"/>
        <w:jc w:val="both"/>
        <w:rPr>
          <w:rStyle w:val="Instructions"/>
          <w:rFonts w:ascii="Times New Roman" w:hAnsi="Times New Roman"/>
          <w:b w:val="0"/>
          <w:iCs/>
          <w:color w:val="0000FF"/>
          <w:sz w:val="22"/>
        </w:rPr>
      </w:pPr>
      <w:r w:rsidRPr="002925BE">
        <w:rPr>
          <w:rStyle w:val="Instructions"/>
          <w:rFonts w:ascii="Times New Roman" w:hAnsi="Times New Roman"/>
          <w:b w:val="0"/>
          <w:iCs/>
          <w:color w:val="0000FF"/>
          <w:sz w:val="22"/>
        </w:rPr>
        <w:t>“</w:t>
      </w:r>
      <w:r w:rsidR="000C16D1" w:rsidRPr="002925BE">
        <w:rPr>
          <w:rStyle w:val="Instructions"/>
          <w:rFonts w:ascii="Times New Roman" w:hAnsi="Times New Roman"/>
          <w:b w:val="0"/>
          <w:color w:val="auto"/>
          <w:sz w:val="22"/>
        </w:rPr>
        <w:t>Genetic Testing</w:t>
      </w:r>
      <w:r w:rsidR="00F21BBF" w:rsidRPr="002925BE">
        <w:rPr>
          <w:rStyle w:val="Instructions"/>
          <w:rFonts w:ascii="Times New Roman" w:hAnsi="Times New Roman"/>
          <w:b w:val="0"/>
          <w:color w:val="auto"/>
          <w:sz w:val="22"/>
        </w:rPr>
        <w:t>: It is against federal law (Genetic Information Nondiscrimination Act, or GINA)</w:t>
      </w:r>
      <w:r w:rsidR="00994F2B" w:rsidRPr="002925BE">
        <w:rPr>
          <w:rStyle w:val="Instructions"/>
          <w:rFonts w:ascii="Times New Roman" w:hAnsi="Times New Roman"/>
          <w:b w:val="0"/>
          <w:color w:val="auto"/>
          <w:sz w:val="22"/>
          <w:szCs w:val="22"/>
        </w:rPr>
        <w:t xml:space="preserve"> </w:t>
      </w:r>
      <w:r w:rsidR="00994F2B" w:rsidRPr="002925BE">
        <w:rPr>
          <w:rStyle w:val="Instructions"/>
          <w:rFonts w:ascii="Times New Roman" w:hAnsi="Times New Roman"/>
          <w:b w:val="0"/>
          <w:color w:val="auto"/>
          <w:sz w:val="22"/>
        </w:rPr>
        <w:t>for health insurance companies, group health plans, and most employers to discriminate against you based on your genetic information</w:t>
      </w:r>
      <w:r w:rsidR="00994F2B" w:rsidRPr="002925BE">
        <w:rPr>
          <w:rStyle w:val="Instructions"/>
          <w:rFonts w:ascii="Times New Roman" w:hAnsi="Times New Roman"/>
          <w:b w:val="0"/>
          <w:color w:val="0000FF"/>
          <w:sz w:val="22"/>
        </w:rPr>
        <w:t>.</w:t>
      </w:r>
      <w:r w:rsidR="00166DA1">
        <w:rPr>
          <w:rStyle w:val="Instructions"/>
          <w:rFonts w:ascii="Times New Roman" w:hAnsi="Times New Roman"/>
          <w:b w:val="0"/>
          <w:color w:val="0000FF"/>
          <w:sz w:val="22"/>
        </w:rPr>
        <w:t xml:space="preserve"> </w:t>
      </w:r>
      <w:r w:rsidR="0033193D" w:rsidRPr="002925BE">
        <w:rPr>
          <w:rStyle w:val="Instructions"/>
          <w:rFonts w:ascii="Times New Roman" w:hAnsi="Times New Roman"/>
          <w:b w:val="0"/>
          <w:color w:val="auto"/>
          <w:sz w:val="22"/>
        </w:rPr>
        <w:t>This law</w:t>
      </w:r>
      <w:r w:rsidR="00351A7D">
        <w:rPr>
          <w:rStyle w:val="Instructions"/>
          <w:rFonts w:ascii="Times New Roman" w:hAnsi="Times New Roman"/>
          <w:b w:val="0"/>
          <w:color w:val="auto"/>
          <w:sz w:val="22"/>
        </w:rPr>
        <w:t>,</w:t>
      </w:r>
      <w:r w:rsidR="0033193D" w:rsidRPr="002925BE">
        <w:rPr>
          <w:rStyle w:val="Instructions"/>
          <w:rFonts w:ascii="Times New Roman" w:hAnsi="Times New Roman"/>
          <w:b w:val="0"/>
          <w:color w:val="auto"/>
          <w:sz w:val="22"/>
        </w:rPr>
        <w:t xml:space="preserve"> however</w:t>
      </w:r>
      <w:r w:rsidR="00351A7D">
        <w:rPr>
          <w:rStyle w:val="Instructions"/>
          <w:rFonts w:ascii="Times New Roman" w:hAnsi="Times New Roman"/>
          <w:b w:val="0"/>
          <w:color w:val="auto"/>
          <w:sz w:val="22"/>
        </w:rPr>
        <w:t>,</w:t>
      </w:r>
      <w:r w:rsidR="0033193D" w:rsidRPr="002925BE">
        <w:rPr>
          <w:rStyle w:val="Instructions"/>
          <w:rFonts w:ascii="Times New Roman" w:hAnsi="Times New Roman"/>
          <w:b w:val="0"/>
          <w:color w:val="auto"/>
          <w:sz w:val="22"/>
        </w:rPr>
        <w:t xml:space="preserve"> does not protect you against genetic discrimination by companies that sell life insurance, disability insurance, or long-term care insurance.</w:t>
      </w:r>
      <w:r w:rsidRPr="002925BE">
        <w:rPr>
          <w:rStyle w:val="Instructions"/>
          <w:rFonts w:ascii="Times New Roman" w:hAnsi="Times New Roman"/>
          <w:b w:val="0"/>
          <w:iCs/>
          <w:color w:val="0000FF"/>
          <w:sz w:val="22"/>
        </w:rPr>
        <w:t>”</w:t>
      </w:r>
    </w:p>
    <w:p w14:paraId="16839501" w14:textId="77777777" w:rsidR="000C16D1" w:rsidRPr="0052214E" w:rsidRDefault="000C16D1" w:rsidP="008375B5">
      <w:pPr>
        <w:jc w:val="both"/>
        <w:rPr>
          <w:sz w:val="22"/>
          <w:szCs w:val="22"/>
        </w:rPr>
      </w:pPr>
    </w:p>
    <w:p w14:paraId="2AB70710" w14:textId="77777777" w:rsidR="008375B5" w:rsidRPr="0052214E" w:rsidRDefault="008375B5" w:rsidP="004F5803">
      <w:pPr>
        <w:pStyle w:val="Heading1"/>
        <w:spacing w:after="120"/>
        <w:jc w:val="both"/>
        <w:rPr>
          <w:b/>
          <w:sz w:val="22"/>
          <w:szCs w:val="22"/>
        </w:rPr>
      </w:pPr>
      <w:r w:rsidRPr="0052214E">
        <w:rPr>
          <w:b/>
          <w:sz w:val="22"/>
          <w:szCs w:val="22"/>
        </w:rPr>
        <w:t>RIGHT TO WITHDRAW</w:t>
      </w:r>
    </w:p>
    <w:p w14:paraId="10F59360" w14:textId="78A51CD3" w:rsidR="008375B5" w:rsidRPr="0052214E" w:rsidRDefault="008375B5" w:rsidP="004F5803">
      <w:pPr>
        <w:pStyle w:val="BodyText2"/>
        <w:spacing w:after="120"/>
        <w:jc w:val="both"/>
        <w:rPr>
          <w:i w:val="0"/>
          <w:color w:val="auto"/>
          <w:sz w:val="22"/>
          <w:szCs w:val="22"/>
        </w:rPr>
      </w:pPr>
      <w:r w:rsidRPr="0052214E">
        <w:rPr>
          <w:i w:val="0"/>
          <w:color w:val="auto"/>
          <w:sz w:val="22"/>
          <w:szCs w:val="22"/>
        </w:rPr>
        <w:t xml:space="preserve">Your participation in this study is voluntary. You do not have to take part in this </w:t>
      </w:r>
      <w:r w:rsidR="00D47ED5" w:rsidRPr="0052214E">
        <w:rPr>
          <w:i w:val="0"/>
          <w:color w:val="auto"/>
          <w:sz w:val="22"/>
          <w:szCs w:val="22"/>
        </w:rPr>
        <w:t>study</w:t>
      </w:r>
      <w:r w:rsidRPr="0052214E">
        <w:rPr>
          <w:i w:val="0"/>
          <w:color w:val="auto"/>
          <w:sz w:val="22"/>
          <w:szCs w:val="22"/>
        </w:rPr>
        <w:t xml:space="preserve">. You are free to withdraw your consent at any time. </w:t>
      </w:r>
      <w:r w:rsidR="00D47ED5" w:rsidRPr="0052214E">
        <w:rPr>
          <w:i w:val="0"/>
          <w:color w:val="auto"/>
          <w:sz w:val="22"/>
          <w:szCs w:val="22"/>
        </w:rPr>
        <w:t>Your r</w:t>
      </w:r>
      <w:r w:rsidRPr="0052214E">
        <w:rPr>
          <w:i w:val="0"/>
          <w:color w:val="auto"/>
          <w:sz w:val="22"/>
          <w:szCs w:val="22"/>
        </w:rPr>
        <w:t xml:space="preserve">efusal to take part or </w:t>
      </w:r>
      <w:r w:rsidR="00D47ED5" w:rsidRPr="0052214E">
        <w:rPr>
          <w:i w:val="0"/>
          <w:color w:val="auto"/>
          <w:sz w:val="22"/>
          <w:szCs w:val="22"/>
        </w:rPr>
        <w:t xml:space="preserve">your decision </w:t>
      </w:r>
      <w:r w:rsidRPr="0052214E">
        <w:rPr>
          <w:i w:val="0"/>
          <w:color w:val="auto"/>
          <w:sz w:val="22"/>
          <w:szCs w:val="22"/>
        </w:rPr>
        <w:t xml:space="preserve">to stop taking part in the study will involve no penalty or loss of benefits to which you are otherwise entitled. If you decide to stop taking part, or if you have questions, concerns, or complaints, or if you need to report a </w:t>
      </w:r>
      <w:r w:rsidR="00D47ED5" w:rsidRPr="0052214E">
        <w:rPr>
          <w:i w:val="0"/>
          <w:color w:val="auto"/>
          <w:sz w:val="22"/>
          <w:szCs w:val="22"/>
        </w:rPr>
        <w:t>study-related</w:t>
      </w:r>
      <w:r w:rsidRPr="0052214E">
        <w:rPr>
          <w:i w:val="0"/>
          <w:color w:val="auto"/>
          <w:sz w:val="22"/>
          <w:szCs w:val="22"/>
        </w:rPr>
        <w:t xml:space="preserve"> injury, please contact the investigator </w:t>
      </w:r>
      <w:r w:rsidR="00D47ED5" w:rsidRPr="0052214E">
        <w:rPr>
          <w:i w:val="0"/>
          <w:color w:val="auto"/>
          <w:sz w:val="22"/>
          <w:szCs w:val="22"/>
        </w:rPr>
        <w:t xml:space="preserve">at </w:t>
      </w:r>
      <w:r w:rsidRPr="0052214E">
        <w:rPr>
          <w:b/>
          <w:bCs/>
          <w:i w:val="0"/>
          <w:color w:val="3617F1"/>
          <w:sz w:val="22"/>
          <w:szCs w:val="22"/>
          <w:shd w:val="clear" w:color="auto" w:fill="E7E6E6" w:themeFill="background2"/>
        </w:rPr>
        <w:t>Insert Name at Insert Phone Number</w:t>
      </w:r>
      <w:r w:rsidRPr="0052214E">
        <w:rPr>
          <w:i w:val="0"/>
          <w:color w:val="auto"/>
          <w:sz w:val="22"/>
          <w:szCs w:val="22"/>
        </w:rPr>
        <w:t xml:space="preserve">. </w:t>
      </w:r>
    </w:p>
    <w:p w14:paraId="38238B37" w14:textId="4C6FC8FF" w:rsidR="008375B5" w:rsidRPr="0052214E" w:rsidRDefault="00D47ED5" w:rsidP="004F5803">
      <w:pPr>
        <w:numPr>
          <w:ilvl w:val="0"/>
          <w:numId w:val="15"/>
        </w:numPr>
        <w:shd w:val="clear" w:color="auto" w:fill="E7E6E6" w:themeFill="background2"/>
        <w:spacing w:after="120"/>
        <w:jc w:val="both"/>
        <w:rPr>
          <w:color w:val="0000FF"/>
          <w:sz w:val="22"/>
          <w:szCs w:val="22"/>
        </w:rPr>
      </w:pPr>
      <w:r w:rsidRPr="0052214E">
        <w:rPr>
          <w:color w:val="0000FF"/>
          <w:sz w:val="22"/>
          <w:szCs w:val="22"/>
        </w:rPr>
        <w:t>State</w:t>
      </w:r>
      <w:r w:rsidR="008375B5" w:rsidRPr="0052214E">
        <w:rPr>
          <w:color w:val="0000FF"/>
          <w:sz w:val="22"/>
          <w:szCs w:val="22"/>
        </w:rPr>
        <w:t xml:space="preserve"> either that there are no adverse consequences (</w:t>
      </w:r>
      <w:r w:rsidRPr="0052214E">
        <w:rPr>
          <w:color w:val="0000FF"/>
          <w:sz w:val="22"/>
          <w:szCs w:val="22"/>
        </w:rPr>
        <w:t xml:space="preserve">e.g., </w:t>
      </w:r>
      <w:r w:rsidR="008375B5" w:rsidRPr="0052214E">
        <w:rPr>
          <w:color w:val="0000FF"/>
          <w:sz w:val="22"/>
          <w:szCs w:val="22"/>
        </w:rPr>
        <w:t xml:space="preserve">physical, social, economic, legal, or psychological) of a subject's decision to withdraw from the </w:t>
      </w:r>
      <w:r w:rsidRPr="0052214E">
        <w:rPr>
          <w:color w:val="0000FF"/>
          <w:sz w:val="22"/>
          <w:szCs w:val="22"/>
        </w:rPr>
        <w:t>study</w:t>
      </w:r>
      <w:r w:rsidR="008375B5" w:rsidRPr="0052214E">
        <w:rPr>
          <w:color w:val="0000FF"/>
          <w:sz w:val="22"/>
          <w:szCs w:val="22"/>
        </w:rPr>
        <w:t xml:space="preserve"> or state the consequences of a subject's decision to withdraw from the </w:t>
      </w:r>
      <w:r w:rsidRPr="0052214E">
        <w:rPr>
          <w:color w:val="0000FF"/>
          <w:sz w:val="22"/>
          <w:szCs w:val="22"/>
        </w:rPr>
        <w:t>study</w:t>
      </w:r>
      <w:r w:rsidR="008375B5" w:rsidRPr="0052214E">
        <w:rPr>
          <w:color w:val="0000FF"/>
          <w:sz w:val="22"/>
          <w:szCs w:val="22"/>
        </w:rPr>
        <w:t xml:space="preserve">. If the latter applies to this study, then also state the procedures for orderly </w:t>
      </w:r>
      <w:r w:rsidRPr="0052214E">
        <w:rPr>
          <w:color w:val="0000FF"/>
          <w:sz w:val="22"/>
          <w:szCs w:val="22"/>
        </w:rPr>
        <w:t>withdrawal</w:t>
      </w:r>
      <w:r w:rsidR="008375B5" w:rsidRPr="0052214E">
        <w:rPr>
          <w:color w:val="0000FF"/>
          <w:sz w:val="22"/>
          <w:szCs w:val="22"/>
        </w:rPr>
        <w:t xml:space="preserve"> by the subject. </w:t>
      </w:r>
      <w:r w:rsidR="008375B5" w:rsidRPr="0052214E">
        <w:rPr>
          <w:b/>
          <w:bCs/>
          <w:color w:val="0000FF"/>
          <w:sz w:val="22"/>
          <w:szCs w:val="22"/>
        </w:rPr>
        <w:t>State that a written withdrawal is requested/required and to whom it should be sent.</w:t>
      </w:r>
    </w:p>
    <w:p w14:paraId="46A07F71" w14:textId="26701E26" w:rsidR="008375B5" w:rsidRPr="0052214E" w:rsidRDefault="00D47ED5" w:rsidP="004F5803">
      <w:pPr>
        <w:pStyle w:val="BodyText"/>
        <w:numPr>
          <w:ilvl w:val="0"/>
          <w:numId w:val="15"/>
        </w:numPr>
        <w:shd w:val="clear" w:color="auto" w:fill="E7E6E6" w:themeFill="background2"/>
        <w:spacing w:after="120"/>
        <w:jc w:val="both"/>
        <w:rPr>
          <w:rStyle w:val="Instructions"/>
          <w:rFonts w:ascii="Times New Roman" w:hAnsi="Times New Roman"/>
          <w:b w:val="0"/>
          <w:i w:val="0"/>
          <w:color w:val="0000FF"/>
          <w:sz w:val="22"/>
          <w:szCs w:val="22"/>
        </w:rPr>
      </w:pPr>
      <w:r w:rsidRPr="0052214E">
        <w:rPr>
          <w:rStyle w:val="Instructions"/>
          <w:rFonts w:ascii="Times New Roman" w:hAnsi="Times New Roman"/>
          <w:b w:val="0"/>
          <w:i w:val="0"/>
          <w:color w:val="0000FF"/>
          <w:sz w:val="22"/>
          <w:szCs w:val="22"/>
        </w:rPr>
        <w:t xml:space="preserve">For clinical studies, include: </w:t>
      </w:r>
    </w:p>
    <w:p w14:paraId="422F9B9A" w14:textId="77777777" w:rsidR="00DD30B2" w:rsidRPr="0052214E" w:rsidRDefault="00D47ED5" w:rsidP="004F5803">
      <w:pPr>
        <w:pStyle w:val="ListParagraph"/>
        <w:numPr>
          <w:ilvl w:val="0"/>
          <w:numId w:val="48"/>
        </w:numPr>
        <w:shd w:val="clear" w:color="auto" w:fill="E7E6E6" w:themeFill="background2"/>
        <w:spacing w:after="120"/>
        <w:contextualSpacing w:val="0"/>
        <w:jc w:val="both"/>
        <w:rPr>
          <w:color w:val="FF0000"/>
          <w:sz w:val="22"/>
          <w:szCs w:val="22"/>
        </w:rPr>
      </w:pPr>
      <w:r w:rsidRPr="0052214E">
        <w:rPr>
          <w:i/>
          <w:iCs/>
          <w:color w:val="3617F1"/>
          <w:sz w:val="22"/>
          <w:szCs w:val="22"/>
        </w:rPr>
        <w:t>“</w:t>
      </w:r>
      <w:r w:rsidR="008375B5" w:rsidRPr="0052214E">
        <w:rPr>
          <w:i/>
          <w:iCs/>
          <w:color w:val="3617F1"/>
          <w:sz w:val="22"/>
          <w:szCs w:val="22"/>
        </w:rPr>
        <w:t>If you withdraw from this study, already collected data may not be removed from the study database. You will be asked whether the investigator can collect data from your routine medical care.</w:t>
      </w:r>
      <w:r w:rsidR="00DD30B2" w:rsidRPr="0052214E">
        <w:rPr>
          <w:i/>
          <w:iCs/>
          <w:color w:val="3617F1"/>
          <w:sz w:val="22"/>
          <w:szCs w:val="22"/>
        </w:rPr>
        <w:t>”</w:t>
      </w:r>
      <w:r w:rsidR="008375B5" w:rsidRPr="0052214E">
        <w:rPr>
          <w:color w:val="0000FF"/>
          <w:sz w:val="22"/>
          <w:szCs w:val="22"/>
        </w:rPr>
        <w:t xml:space="preserve"> </w:t>
      </w:r>
      <w:r w:rsidR="008375B5" w:rsidRPr="0052214E">
        <w:rPr>
          <w:b/>
          <w:bCs/>
          <w:color w:val="0000FF"/>
          <w:sz w:val="22"/>
          <w:szCs w:val="22"/>
        </w:rPr>
        <w:t>Note: The consent document cannot give the subject the option of having data removed.</w:t>
      </w:r>
      <w:r w:rsidR="008375B5" w:rsidRPr="0052214E">
        <w:rPr>
          <w:color w:val="FF0000"/>
          <w:sz w:val="22"/>
          <w:szCs w:val="22"/>
        </w:rPr>
        <w:t xml:space="preserve"> </w:t>
      </w:r>
    </w:p>
    <w:p w14:paraId="1645F050" w14:textId="777EC8CF" w:rsidR="008375B5" w:rsidRPr="0052214E" w:rsidRDefault="00DD30B2" w:rsidP="004F5803">
      <w:pPr>
        <w:pStyle w:val="ListParagraph"/>
        <w:numPr>
          <w:ilvl w:val="0"/>
          <w:numId w:val="49"/>
        </w:numPr>
        <w:shd w:val="clear" w:color="auto" w:fill="E7E6E6" w:themeFill="background2"/>
        <w:spacing w:after="120"/>
        <w:contextualSpacing w:val="0"/>
        <w:jc w:val="both"/>
        <w:rPr>
          <w:i/>
          <w:iCs/>
          <w:color w:val="3617F1"/>
          <w:sz w:val="22"/>
          <w:szCs w:val="22"/>
        </w:rPr>
      </w:pPr>
      <w:r w:rsidRPr="0052214E">
        <w:rPr>
          <w:i/>
          <w:iCs/>
          <w:color w:val="3617F1"/>
          <w:sz w:val="22"/>
          <w:szCs w:val="22"/>
        </w:rPr>
        <w:t>“</w:t>
      </w:r>
      <w:r w:rsidR="008375B5" w:rsidRPr="0052214E">
        <w:rPr>
          <w:i/>
          <w:iCs/>
          <w:color w:val="3617F1"/>
          <w:sz w:val="22"/>
          <w:szCs w:val="22"/>
        </w:rPr>
        <w:t xml:space="preserve">If you agree, this data will be handled the same as </w:t>
      </w:r>
      <w:r w:rsidRPr="0052214E">
        <w:rPr>
          <w:i/>
          <w:iCs/>
          <w:color w:val="3617F1"/>
          <w:sz w:val="22"/>
          <w:szCs w:val="22"/>
        </w:rPr>
        <w:t>study</w:t>
      </w:r>
      <w:r w:rsidR="008375B5" w:rsidRPr="0052214E">
        <w:rPr>
          <w:i/>
          <w:iCs/>
          <w:color w:val="3617F1"/>
          <w:sz w:val="22"/>
          <w:szCs w:val="22"/>
        </w:rPr>
        <w:t xml:space="preserve"> data. </w:t>
      </w:r>
      <w:r w:rsidR="008375B5" w:rsidRPr="0052214E">
        <w:rPr>
          <w:b/>
          <w:bCs/>
          <w:color w:val="0000FF"/>
          <w:sz w:val="22"/>
          <w:szCs w:val="22"/>
        </w:rPr>
        <w:t>Note: If a subject withdraws from the interventional portion of a study and does not consent to continued follow-up of associated clinical outcome information, the investigator m</w:t>
      </w:r>
      <w:r w:rsidRPr="0052214E">
        <w:rPr>
          <w:b/>
          <w:bCs/>
          <w:color w:val="0000FF"/>
          <w:sz w:val="22"/>
          <w:szCs w:val="22"/>
        </w:rPr>
        <w:t xml:space="preserve">ay </w:t>
      </w:r>
      <w:r w:rsidR="008375B5" w:rsidRPr="0052214E">
        <w:rPr>
          <w:b/>
          <w:bCs/>
          <w:color w:val="0000FF"/>
          <w:sz w:val="22"/>
          <w:szCs w:val="22"/>
        </w:rPr>
        <w:t>not access the subject’s medical record or other confidential records requiring the subject’s consent</w:t>
      </w:r>
      <w:r w:rsidRPr="0052214E">
        <w:rPr>
          <w:b/>
          <w:bCs/>
          <w:color w:val="0000FF"/>
          <w:sz w:val="22"/>
          <w:szCs w:val="22"/>
        </w:rPr>
        <w:t xml:space="preserve"> for purposes related to the study</w:t>
      </w:r>
      <w:r w:rsidR="008375B5" w:rsidRPr="0052214E">
        <w:rPr>
          <w:b/>
          <w:bCs/>
          <w:color w:val="0000FF"/>
          <w:sz w:val="22"/>
          <w:szCs w:val="22"/>
        </w:rPr>
        <w:t>. However, an investigator may review study data related to the subject collected prior to the subject’s withdrawal from the study and may consult public records, such as those establishing survival status.</w:t>
      </w:r>
    </w:p>
    <w:p w14:paraId="4F387E70" w14:textId="68E3C48C" w:rsidR="008375B5" w:rsidRPr="0052214E" w:rsidRDefault="008375B5" w:rsidP="004F5803">
      <w:pPr>
        <w:pStyle w:val="ListParagraph"/>
        <w:numPr>
          <w:ilvl w:val="0"/>
          <w:numId w:val="50"/>
        </w:numPr>
        <w:shd w:val="clear" w:color="auto" w:fill="E7E6E6" w:themeFill="background2"/>
        <w:spacing w:after="120"/>
        <w:jc w:val="both"/>
        <w:rPr>
          <w:color w:val="0000FF"/>
          <w:sz w:val="22"/>
          <w:szCs w:val="22"/>
        </w:rPr>
      </w:pPr>
      <w:r w:rsidRPr="0052214E">
        <w:rPr>
          <w:color w:val="0000FF"/>
          <w:sz w:val="22"/>
          <w:szCs w:val="22"/>
        </w:rPr>
        <w:t>If applicable</w:t>
      </w:r>
      <w:r w:rsidR="00314A01" w:rsidRPr="0052214E">
        <w:rPr>
          <w:color w:val="0000FF"/>
          <w:sz w:val="22"/>
          <w:szCs w:val="22"/>
        </w:rPr>
        <w:t>, include:</w:t>
      </w:r>
    </w:p>
    <w:p w14:paraId="45577304" w14:textId="6C31DE49" w:rsidR="008375B5" w:rsidRPr="0052214E" w:rsidRDefault="008375B5" w:rsidP="004F5803">
      <w:pPr>
        <w:shd w:val="clear" w:color="auto" w:fill="E7E6E6" w:themeFill="background2"/>
        <w:spacing w:after="120"/>
        <w:ind w:left="720"/>
        <w:jc w:val="both"/>
        <w:rPr>
          <w:rStyle w:val="Instructions"/>
          <w:rFonts w:ascii="Times New Roman" w:hAnsi="Times New Roman"/>
          <w:b w:val="0"/>
          <w:iCs/>
          <w:color w:val="0000FF"/>
          <w:sz w:val="22"/>
          <w:szCs w:val="22"/>
        </w:rPr>
      </w:pPr>
      <w:r w:rsidRPr="0052214E">
        <w:rPr>
          <w:rStyle w:val="Instructions"/>
          <w:rFonts w:ascii="Times New Roman" w:hAnsi="Times New Roman"/>
          <w:b w:val="0"/>
          <w:iCs/>
          <w:color w:val="0000FF"/>
          <w:sz w:val="22"/>
          <w:szCs w:val="22"/>
        </w:rPr>
        <w:lastRenderedPageBreak/>
        <w:t xml:space="preserve">“You will be told of any significant new findings </w:t>
      </w:r>
      <w:r w:rsidR="00314A01" w:rsidRPr="0052214E">
        <w:rPr>
          <w:rStyle w:val="Instructions"/>
          <w:rFonts w:ascii="Times New Roman" w:hAnsi="Times New Roman"/>
          <w:b w:val="0"/>
          <w:iCs/>
          <w:color w:val="0000FF"/>
          <w:sz w:val="22"/>
          <w:szCs w:val="22"/>
        </w:rPr>
        <w:t>that</w:t>
      </w:r>
      <w:r w:rsidRPr="0052214E">
        <w:rPr>
          <w:rStyle w:val="Instructions"/>
          <w:rFonts w:ascii="Times New Roman" w:hAnsi="Times New Roman"/>
          <w:b w:val="0"/>
          <w:iCs/>
          <w:color w:val="0000FF"/>
          <w:sz w:val="22"/>
          <w:szCs w:val="22"/>
        </w:rPr>
        <w:t xml:space="preserve"> develop during the study</w:t>
      </w:r>
      <w:r w:rsidR="00351A7D">
        <w:rPr>
          <w:rStyle w:val="Instructions"/>
          <w:rFonts w:ascii="Times New Roman" w:hAnsi="Times New Roman"/>
          <w:b w:val="0"/>
          <w:iCs/>
          <w:color w:val="0000FF"/>
          <w:sz w:val="22"/>
          <w:szCs w:val="22"/>
        </w:rPr>
        <w:t>,</w:t>
      </w:r>
      <w:r w:rsidRPr="0052214E">
        <w:rPr>
          <w:rStyle w:val="Instructions"/>
          <w:rFonts w:ascii="Times New Roman" w:hAnsi="Times New Roman"/>
          <w:b w:val="0"/>
          <w:iCs/>
          <w:color w:val="0000FF"/>
          <w:sz w:val="22"/>
          <w:szCs w:val="22"/>
        </w:rPr>
        <w:t xml:space="preserve"> which may affect your willingness to participate in the study.”</w:t>
      </w:r>
    </w:p>
    <w:p w14:paraId="76725D2F" w14:textId="4EED5F20" w:rsidR="00314A01" w:rsidRPr="0052214E" w:rsidRDefault="008375B5" w:rsidP="004F5803">
      <w:pPr>
        <w:numPr>
          <w:ilvl w:val="0"/>
          <w:numId w:val="18"/>
        </w:numPr>
        <w:shd w:val="clear" w:color="auto" w:fill="E7E6E6" w:themeFill="background2"/>
        <w:spacing w:after="120"/>
        <w:jc w:val="both"/>
        <w:rPr>
          <w:color w:val="0000FF"/>
          <w:sz w:val="22"/>
          <w:szCs w:val="22"/>
        </w:rPr>
      </w:pPr>
      <w:r w:rsidRPr="0052214E">
        <w:rPr>
          <w:color w:val="0000FF"/>
          <w:sz w:val="22"/>
          <w:szCs w:val="22"/>
        </w:rPr>
        <w:t>If the study includes</w:t>
      </w:r>
      <w:r w:rsidR="00314A01" w:rsidRPr="0052214E">
        <w:rPr>
          <w:color w:val="0000FF"/>
          <w:sz w:val="22"/>
          <w:szCs w:val="22"/>
        </w:rPr>
        <w:t xml:space="preserve"> UMB</w:t>
      </w:r>
      <w:r w:rsidRPr="0052214E">
        <w:rPr>
          <w:color w:val="0000FF"/>
          <w:sz w:val="22"/>
          <w:szCs w:val="22"/>
        </w:rPr>
        <w:t xml:space="preserve"> students, staff</w:t>
      </w:r>
      <w:r w:rsidR="0070461B" w:rsidRPr="0052214E">
        <w:rPr>
          <w:color w:val="0000FF"/>
          <w:sz w:val="22"/>
          <w:szCs w:val="22"/>
        </w:rPr>
        <w:t>,</w:t>
      </w:r>
      <w:r w:rsidRPr="0052214E">
        <w:rPr>
          <w:color w:val="0000FF"/>
          <w:sz w:val="22"/>
          <w:szCs w:val="22"/>
        </w:rPr>
        <w:t xml:space="preserve"> or faculty, </w:t>
      </w:r>
      <w:r w:rsidR="00314A01" w:rsidRPr="0052214E">
        <w:rPr>
          <w:color w:val="0000FF"/>
          <w:sz w:val="22"/>
          <w:szCs w:val="22"/>
        </w:rPr>
        <w:t>include:</w:t>
      </w:r>
    </w:p>
    <w:p w14:paraId="46E4429C" w14:textId="78AF01CD" w:rsidR="008375B5" w:rsidRPr="0052214E" w:rsidRDefault="008375B5" w:rsidP="004F5803">
      <w:pPr>
        <w:shd w:val="clear" w:color="auto" w:fill="E7E6E6" w:themeFill="background2"/>
        <w:spacing w:after="120"/>
        <w:ind w:left="720"/>
        <w:jc w:val="both"/>
        <w:rPr>
          <w:rStyle w:val="Instructions"/>
          <w:rFonts w:ascii="Times New Roman" w:hAnsi="Times New Roman"/>
          <w:b w:val="0"/>
          <w:iCs/>
          <w:color w:val="0000FF"/>
          <w:sz w:val="22"/>
          <w:szCs w:val="22"/>
        </w:rPr>
      </w:pPr>
      <w:r w:rsidRPr="0052214E">
        <w:rPr>
          <w:rStyle w:val="Instructions"/>
          <w:rFonts w:ascii="Times New Roman" w:hAnsi="Times New Roman"/>
          <w:b w:val="0"/>
          <w:iCs/>
          <w:color w:val="0000FF"/>
          <w:sz w:val="22"/>
          <w:szCs w:val="22"/>
        </w:rPr>
        <w:t>“If you are an employee or student</w:t>
      </w:r>
      <w:r w:rsidR="00314A01" w:rsidRPr="0052214E">
        <w:rPr>
          <w:rStyle w:val="Instructions"/>
          <w:rFonts w:ascii="Times New Roman" w:hAnsi="Times New Roman"/>
          <w:b w:val="0"/>
          <w:iCs/>
          <w:color w:val="0000FF"/>
          <w:sz w:val="22"/>
          <w:szCs w:val="22"/>
        </w:rPr>
        <w:t xml:space="preserve"> at </w:t>
      </w:r>
      <w:r w:rsidR="00351A7D">
        <w:rPr>
          <w:rStyle w:val="Instructions"/>
          <w:rFonts w:ascii="Times New Roman" w:hAnsi="Times New Roman"/>
          <w:b w:val="0"/>
          <w:iCs/>
          <w:color w:val="0000FF"/>
          <w:sz w:val="22"/>
          <w:szCs w:val="22"/>
        </w:rPr>
        <w:t xml:space="preserve">the </w:t>
      </w:r>
      <w:r w:rsidR="00314A01" w:rsidRPr="0052214E">
        <w:rPr>
          <w:rStyle w:val="Instructions"/>
          <w:rFonts w:ascii="Times New Roman" w:hAnsi="Times New Roman"/>
          <w:b w:val="0"/>
          <w:iCs/>
          <w:color w:val="0000FF"/>
          <w:sz w:val="22"/>
          <w:szCs w:val="22"/>
        </w:rPr>
        <w:t>University of Maryland, Baltimore (UMB),</w:t>
      </w:r>
      <w:r w:rsidRPr="0052214E">
        <w:rPr>
          <w:rStyle w:val="Instructions"/>
          <w:rFonts w:ascii="Times New Roman" w:hAnsi="Times New Roman"/>
          <w:b w:val="0"/>
          <w:iCs/>
          <w:color w:val="0000FF"/>
          <w:sz w:val="22"/>
          <w:szCs w:val="22"/>
        </w:rPr>
        <w:t xml:space="preserve"> your employment status or academic standing at UMB will not be affected by your participation or non-participation in this study.”</w:t>
      </w:r>
    </w:p>
    <w:p w14:paraId="3DDC3290" w14:textId="77777777" w:rsidR="008375B5" w:rsidRPr="0052214E" w:rsidRDefault="008375B5" w:rsidP="008375B5">
      <w:pPr>
        <w:pStyle w:val="Heading2"/>
        <w:spacing w:before="0" w:after="0"/>
        <w:jc w:val="both"/>
        <w:rPr>
          <w:rFonts w:ascii="Times New Roman" w:hAnsi="Times New Roman" w:cs="Times New Roman"/>
          <w:i w:val="0"/>
          <w:caps/>
          <w:sz w:val="22"/>
          <w:szCs w:val="22"/>
          <w:highlight w:val="yellow"/>
        </w:rPr>
      </w:pPr>
    </w:p>
    <w:p w14:paraId="438C9AA0" w14:textId="29DFDB73" w:rsidR="008375B5" w:rsidRPr="0052214E" w:rsidRDefault="008375B5" w:rsidP="004F5803">
      <w:pPr>
        <w:pStyle w:val="Heading2"/>
        <w:spacing w:before="0" w:after="120"/>
        <w:jc w:val="both"/>
        <w:rPr>
          <w:rFonts w:ascii="Times New Roman" w:hAnsi="Times New Roman" w:cs="Times New Roman"/>
          <w:i w:val="0"/>
          <w:caps/>
          <w:sz w:val="22"/>
          <w:szCs w:val="22"/>
        </w:rPr>
      </w:pPr>
      <w:r w:rsidRPr="0052214E">
        <w:rPr>
          <w:rFonts w:ascii="Times New Roman" w:hAnsi="Times New Roman" w:cs="Times New Roman"/>
          <w:i w:val="0"/>
          <w:caps/>
          <w:sz w:val="22"/>
          <w:szCs w:val="22"/>
        </w:rPr>
        <w:t xml:space="preserve">Can I be removed from the </w:t>
      </w:r>
      <w:r w:rsidR="00314A01" w:rsidRPr="0052214E">
        <w:rPr>
          <w:rFonts w:ascii="Times New Roman" w:hAnsi="Times New Roman" w:cs="Times New Roman"/>
          <w:i w:val="0"/>
          <w:caps/>
          <w:sz w:val="22"/>
          <w:szCs w:val="22"/>
        </w:rPr>
        <w:t>STUDY?</w:t>
      </w:r>
    </w:p>
    <w:p w14:paraId="0414BD93" w14:textId="2381A2D4" w:rsidR="008375B5" w:rsidRPr="0052214E" w:rsidRDefault="008375B5" w:rsidP="008375B5">
      <w:pPr>
        <w:pStyle w:val="BodyText"/>
        <w:jc w:val="both"/>
        <w:rPr>
          <w:sz w:val="22"/>
          <w:szCs w:val="22"/>
        </w:rPr>
      </w:pPr>
      <w:r w:rsidRPr="0052214E">
        <w:rPr>
          <w:sz w:val="22"/>
          <w:szCs w:val="22"/>
        </w:rPr>
        <w:t xml:space="preserve">The person in charge of the study or the sponsor can remove you from the study without your approval. Possible reasons for removal include </w:t>
      </w:r>
      <w:r w:rsidR="00351A7D" w:rsidRPr="002925BE">
        <w:rPr>
          <w:rStyle w:val="Instructions"/>
          <w:rFonts w:ascii="Times New Roman" w:hAnsi="Times New Roman"/>
          <w:i w:val="0"/>
          <w:iCs/>
          <w:color w:val="0000FF"/>
          <w:sz w:val="22"/>
          <w:shd w:val="clear" w:color="auto" w:fill="E7E6E6" w:themeFill="background2"/>
        </w:rPr>
        <w:t>[</w:t>
      </w:r>
      <w:r w:rsidRPr="00455A67">
        <w:rPr>
          <w:rStyle w:val="Instructions"/>
          <w:rFonts w:ascii="Times New Roman" w:hAnsi="Times New Roman"/>
          <w:b w:val="0"/>
          <w:i w:val="0"/>
          <w:iCs/>
          <w:color w:val="0000FF"/>
          <w:sz w:val="22"/>
          <w:szCs w:val="22"/>
          <w:shd w:val="clear" w:color="auto" w:fill="E7E6E6" w:themeFill="background2"/>
        </w:rPr>
        <w:t>add</w:t>
      </w:r>
      <w:r w:rsidRPr="00566BEB">
        <w:rPr>
          <w:rStyle w:val="Instructions"/>
          <w:rFonts w:ascii="Times New Roman" w:hAnsi="Times New Roman"/>
          <w:b w:val="0"/>
          <w:i w:val="0"/>
          <w:color w:val="0000FF"/>
          <w:sz w:val="22"/>
          <w:szCs w:val="22"/>
          <w:shd w:val="clear" w:color="auto" w:fill="E7E6E6" w:themeFill="background2"/>
        </w:rPr>
        <w:t xml:space="preserve"> additional reasons why the subject may be withdrawn, if appropriate. For example</w:t>
      </w:r>
      <w:r w:rsidR="00455A67">
        <w:rPr>
          <w:rStyle w:val="Instructions"/>
          <w:rFonts w:ascii="Times New Roman" w:hAnsi="Times New Roman"/>
          <w:b w:val="0"/>
          <w:i w:val="0"/>
          <w:color w:val="0000FF"/>
          <w:sz w:val="22"/>
          <w:szCs w:val="22"/>
          <w:shd w:val="clear" w:color="auto" w:fill="E7E6E6" w:themeFill="background2"/>
        </w:rPr>
        <w:t>,</w:t>
      </w:r>
      <w:r w:rsidR="00455A67" w:rsidRPr="00566BEB">
        <w:rPr>
          <w:rStyle w:val="Instructions"/>
          <w:rFonts w:ascii="Times New Roman" w:hAnsi="Times New Roman"/>
          <w:b w:val="0"/>
          <w:i w:val="0"/>
          <w:color w:val="0000FF"/>
          <w:sz w:val="22"/>
          <w:szCs w:val="22"/>
          <w:shd w:val="clear" w:color="auto" w:fill="E7E6E6" w:themeFill="background2"/>
        </w:rPr>
        <w:t xml:space="preserve"> </w:t>
      </w:r>
      <w:r w:rsidRPr="00566BEB">
        <w:rPr>
          <w:rStyle w:val="Instructions"/>
          <w:rFonts w:ascii="Times New Roman" w:hAnsi="Times New Roman"/>
          <w:b w:val="0"/>
          <w:i w:val="0"/>
          <w:color w:val="0000FF"/>
          <w:sz w:val="22"/>
          <w:szCs w:val="22"/>
          <w:shd w:val="clear" w:color="auto" w:fill="E7E6E6" w:themeFill="background2"/>
        </w:rPr>
        <w:t xml:space="preserve">failure to follow instructions of the </w:t>
      </w:r>
      <w:r w:rsidR="00314A01" w:rsidRPr="00566BEB">
        <w:rPr>
          <w:rStyle w:val="Instructions"/>
          <w:rFonts w:ascii="Times New Roman" w:hAnsi="Times New Roman"/>
          <w:b w:val="0"/>
          <w:i w:val="0"/>
          <w:color w:val="0000FF"/>
          <w:sz w:val="22"/>
          <w:szCs w:val="22"/>
          <w:shd w:val="clear" w:color="auto" w:fill="E7E6E6" w:themeFill="background2"/>
        </w:rPr>
        <w:t>study team</w:t>
      </w:r>
      <w:r w:rsidRPr="00566BEB">
        <w:rPr>
          <w:rStyle w:val="Instructions"/>
          <w:rFonts w:ascii="Times New Roman" w:hAnsi="Times New Roman"/>
          <w:b w:val="0"/>
          <w:i w:val="0"/>
          <w:color w:val="0000FF"/>
          <w:sz w:val="22"/>
          <w:szCs w:val="22"/>
          <w:shd w:val="clear" w:color="auto" w:fill="E7E6E6" w:themeFill="background2"/>
        </w:rPr>
        <w:t xml:space="preserve"> if the person in charge decides that the study is no longer in your best interest.</w:t>
      </w:r>
      <w:r w:rsidR="00351A7D">
        <w:rPr>
          <w:rStyle w:val="Instructions"/>
          <w:rFonts w:ascii="Times New Roman" w:hAnsi="Times New Roman"/>
          <w:b w:val="0"/>
          <w:i w:val="0"/>
          <w:color w:val="0000FF"/>
          <w:sz w:val="22"/>
          <w:szCs w:val="22"/>
          <w:shd w:val="clear" w:color="auto" w:fill="E7E6E6" w:themeFill="background2"/>
        </w:rPr>
        <w:t>]</w:t>
      </w:r>
      <w:r w:rsidRPr="0052214E">
        <w:rPr>
          <w:i/>
          <w:sz w:val="22"/>
          <w:szCs w:val="22"/>
        </w:rPr>
        <w:t xml:space="preserve"> </w:t>
      </w:r>
      <w:r w:rsidRPr="0052214E">
        <w:rPr>
          <w:sz w:val="22"/>
          <w:szCs w:val="22"/>
        </w:rPr>
        <w:t>The sponsor can also end the study early. The study doctor will tell you about this</w:t>
      </w:r>
      <w:r w:rsidR="00455A67">
        <w:rPr>
          <w:sz w:val="22"/>
          <w:szCs w:val="22"/>
        </w:rPr>
        <w:t>,</w:t>
      </w:r>
      <w:r w:rsidRPr="0052214E">
        <w:rPr>
          <w:sz w:val="22"/>
          <w:szCs w:val="22"/>
        </w:rPr>
        <w:t xml:space="preserve"> and you will have the chance to ask questions if this </w:t>
      </w:r>
      <w:r w:rsidR="00314A01" w:rsidRPr="0052214E">
        <w:rPr>
          <w:sz w:val="22"/>
          <w:szCs w:val="22"/>
        </w:rPr>
        <w:t>happens</w:t>
      </w:r>
      <w:r w:rsidRPr="0052214E">
        <w:rPr>
          <w:sz w:val="22"/>
          <w:szCs w:val="22"/>
        </w:rPr>
        <w:t>.</w:t>
      </w:r>
    </w:p>
    <w:p w14:paraId="5A07DCEB" w14:textId="77777777" w:rsidR="005F589A" w:rsidRPr="0052214E" w:rsidRDefault="005F589A" w:rsidP="005F589A">
      <w:pPr>
        <w:pStyle w:val="Heading2"/>
        <w:rPr>
          <w:rFonts w:ascii="Times New Roman" w:hAnsi="Times New Roman" w:cs="Times New Roman"/>
          <w:i w:val="0"/>
          <w:iCs w:val="0"/>
          <w:sz w:val="22"/>
          <w:szCs w:val="22"/>
        </w:rPr>
      </w:pPr>
      <w:r w:rsidRPr="0052214E">
        <w:rPr>
          <w:rFonts w:ascii="Times New Roman" w:hAnsi="Times New Roman" w:cs="Times New Roman"/>
          <w:i w:val="0"/>
          <w:iCs w:val="0"/>
          <w:sz w:val="22"/>
          <w:szCs w:val="22"/>
        </w:rPr>
        <w:t xml:space="preserve">UNIVERSITY STATEMENT </w:t>
      </w:r>
    </w:p>
    <w:p w14:paraId="7AB2FC62" w14:textId="77777777" w:rsidR="00FF27EF" w:rsidRPr="0052214E" w:rsidRDefault="00602CC7" w:rsidP="00026A3C">
      <w:pPr>
        <w:keepNext/>
        <w:keepLines/>
        <w:shd w:val="clear" w:color="auto" w:fill="E7E6E6" w:themeFill="background2"/>
        <w:spacing w:after="120"/>
        <w:rPr>
          <w:b/>
          <w:bCs/>
          <w:smallCaps/>
          <w:color w:val="0000FF"/>
          <w:sz w:val="22"/>
          <w:szCs w:val="22"/>
        </w:rPr>
      </w:pPr>
      <w:r w:rsidRPr="0052214E">
        <w:rPr>
          <w:b/>
          <w:bCs/>
          <w:smallCaps/>
          <w:color w:val="0000FF"/>
          <w:sz w:val="22"/>
          <w:szCs w:val="22"/>
        </w:rPr>
        <w:t>Instructions</w:t>
      </w:r>
    </w:p>
    <w:p w14:paraId="3F8933B6" w14:textId="77777777" w:rsidR="00602CC7" w:rsidRPr="0052214E" w:rsidRDefault="00602CC7" w:rsidP="00026A3C">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52214E">
        <w:rPr>
          <w:color w:val="0000FF"/>
          <w:sz w:val="22"/>
          <w:szCs w:val="22"/>
        </w:rPr>
        <w:t>Do not edit</w:t>
      </w:r>
      <w:r w:rsidR="00136ECB" w:rsidRPr="0052214E">
        <w:rPr>
          <w:color w:val="0000FF"/>
          <w:sz w:val="22"/>
          <w:szCs w:val="22"/>
        </w:rPr>
        <w:t xml:space="preserve"> or delete</w:t>
      </w:r>
      <w:r w:rsidRPr="0052214E">
        <w:rPr>
          <w:color w:val="0000FF"/>
          <w:sz w:val="22"/>
          <w:szCs w:val="22"/>
        </w:rPr>
        <w:t xml:space="preserve"> the text </w:t>
      </w:r>
      <w:r w:rsidR="00E9605B" w:rsidRPr="0052214E">
        <w:rPr>
          <w:color w:val="0000FF"/>
          <w:sz w:val="22"/>
          <w:szCs w:val="22"/>
        </w:rPr>
        <w:t>i</w:t>
      </w:r>
      <w:r w:rsidRPr="0052214E">
        <w:rPr>
          <w:color w:val="0000FF"/>
          <w:sz w:val="22"/>
          <w:szCs w:val="22"/>
        </w:rPr>
        <w:t>n this section</w:t>
      </w:r>
      <w:r w:rsidR="00013152" w:rsidRPr="0052214E">
        <w:rPr>
          <w:color w:val="0000FF"/>
          <w:sz w:val="22"/>
          <w:szCs w:val="22"/>
        </w:rPr>
        <w:t>.</w:t>
      </w:r>
    </w:p>
    <w:p w14:paraId="0D91AD8E" w14:textId="77777777" w:rsidR="00602CC7" w:rsidRPr="0052214E" w:rsidRDefault="00602CC7" w:rsidP="00026A3C">
      <w:pPr>
        <w:pStyle w:val="ListParagraph"/>
        <w:keepNext/>
        <w:keepLines/>
        <w:numPr>
          <w:ilvl w:val="0"/>
          <w:numId w:val="22"/>
        </w:numPr>
        <w:shd w:val="clear" w:color="auto" w:fill="E7E6E6" w:themeFill="background2"/>
        <w:spacing w:after="120"/>
        <w:ind w:left="360"/>
        <w:contextualSpacing w:val="0"/>
        <w:rPr>
          <w:color w:val="0000FF"/>
          <w:sz w:val="22"/>
          <w:szCs w:val="22"/>
        </w:rPr>
      </w:pPr>
      <w:r w:rsidRPr="0052214E">
        <w:rPr>
          <w:color w:val="0000FF"/>
          <w:sz w:val="22"/>
          <w:szCs w:val="22"/>
        </w:rPr>
        <w:t xml:space="preserve">The </w:t>
      </w:r>
      <w:r w:rsidR="00841A36" w:rsidRPr="0052214E">
        <w:rPr>
          <w:color w:val="0000FF"/>
          <w:sz w:val="22"/>
          <w:szCs w:val="22"/>
        </w:rPr>
        <w:t>U</w:t>
      </w:r>
      <w:r w:rsidRPr="0052214E">
        <w:rPr>
          <w:color w:val="0000FF"/>
          <w:sz w:val="22"/>
          <w:szCs w:val="22"/>
        </w:rPr>
        <w:t xml:space="preserve">niversity </w:t>
      </w:r>
      <w:r w:rsidR="00841A36" w:rsidRPr="0052214E">
        <w:rPr>
          <w:color w:val="0000FF"/>
          <w:sz w:val="22"/>
          <w:szCs w:val="22"/>
        </w:rPr>
        <w:t>S</w:t>
      </w:r>
      <w:r w:rsidRPr="0052214E">
        <w:rPr>
          <w:color w:val="0000FF"/>
          <w:sz w:val="22"/>
          <w:szCs w:val="22"/>
        </w:rPr>
        <w:t>tatement must be included in the informed consent document regardless of the study risk</w:t>
      </w:r>
      <w:r w:rsidR="00013152" w:rsidRPr="0052214E">
        <w:rPr>
          <w:color w:val="0000FF"/>
          <w:sz w:val="22"/>
          <w:szCs w:val="22"/>
        </w:rPr>
        <w:t>.</w:t>
      </w:r>
    </w:p>
    <w:p w14:paraId="4772EA9E" w14:textId="3BD0D4EC" w:rsidR="005F589A" w:rsidRPr="0052214E" w:rsidRDefault="005F589A" w:rsidP="004F5803">
      <w:pPr>
        <w:tabs>
          <w:tab w:val="left" w:pos="3150"/>
        </w:tabs>
        <w:jc w:val="both"/>
        <w:rPr>
          <w:sz w:val="22"/>
          <w:szCs w:val="22"/>
        </w:rPr>
      </w:pPr>
      <w:r w:rsidRPr="0052214E">
        <w:rPr>
          <w:sz w:val="22"/>
          <w:szCs w:val="22"/>
        </w:rPr>
        <w:t xml:space="preserve">The University of Maryland, Baltimore (UMB) is committed to providing </w:t>
      </w:r>
      <w:r w:rsidR="00063FB8" w:rsidRPr="0052214E">
        <w:rPr>
          <w:sz w:val="22"/>
          <w:szCs w:val="22"/>
        </w:rPr>
        <w:t>subject</w:t>
      </w:r>
      <w:r w:rsidRPr="0052214E">
        <w:rPr>
          <w:sz w:val="22"/>
          <w:szCs w:val="22"/>
        </w:rPr>
        <w:t xml:space="preserve">s in its research studies all rights due to them under State and federal law.  You give up none of your legal rights by signing this consent form or by participating in this study.  This study has been reviewed and approved by an Institutional Review Board (IRB).  The IRB is a group of scientists, physicians, experts, and community representatives.  The IRB’s membership includes persons who are not affiliated with UMB and persons who do not conduct research studies.  </w:t>
      </w:r>
    </w:p>
    <w:p w14:paraId="1E9F783B" w14:textId="77777777" w:rsidR="005F589A" w:rsidRPr="0052214E" w:rsidRDefault="005F589A" w:rsidP="004F5803">
      <w:pPr>
        <w:tabs>
          <w:tab w:val="left" w:pos="3150"/>
        </w:tabs>
        <w:jc w:val="both"/>
        <w:rPr>
          <w:sz w:val="22"/>
          <w:szCs w:val="22"/>
        </w:rPr>
      </w:pPr>
    </w:p>
    <w:p w14:paraId="66D43830" w14:textId="5585471D" w:rsidR="005F589A" w:rsidRPr="0052214E" w:rsidRDefault="005F589A" w:rsidP="004F5803">
      <w:pPr>
        <w:tabs>
          <w:tab w:val="left" w:pos="3150"/>
        </w:tabs>
        <w:jc w:val="both"/>
        <w:rPr>
          <w:sz w:val="22"/>
          <w:szCs w:val="22"/>
        </w:rPr>
      </w:pPr>
      <w:r w:rsidRPr="0052214E">
        <w:rPr>
          <w:sz w:val="22"/>
          <w:szCs w:val="22"/>
        </w:rPr>
        <w:t>If you have questions,</w:t>
      </w:r>
      <w:r w:rsidRPr="0052214E">
        <w:rPr>
          <w:color w:val="0000FF"/>
          <w:sz w:val="22"/>
          <w:szCs w:val="22"/>
        </w:rPr>
        <w:t xml:space="preserve"> </w:t>
      </w:r>
      <w:r w:rsidRPr="0052214E">
        <w:rPr>
          <w:sz w:val="22"/>
          <w:szCs w:val="22"/>
        </w:rPr>
        <w:t>concerns, complaints, or believe you have been harmed through participation in this study as a result of researcher negligence, you can contact members of the IRB or the Human Research Protections Office (HRPO) to ask questions, discuss problems or concerns, obtain information, or offer input about your rights as a research</w:t>
      </w:r>
      <w:r w:rsidR="00BC273A" w:rsidRPr="0052214E">
        <w:rPr>
          <w:sz w:val="22"/>
          <w:szCs w:val="22"/>
        </w:rPr>
        <w:t xml:space="preserve"> study</w:t>
      </w:r>
      <w:r w:rsidRPr="0052214E">
        <w:rPr>
          <w:sz w:val="22"/>
          <w:szCs w:val="22"/>
        </w:rPr>
        <w:t xml:space="preserve"> </w:t>
      </w:r>
      <w:r w:rsidR="00063FB8" w:rsidRPr="0052214E">
        <w:rPr>
          <w:sz w:val="22"/>
          <w:szCs w:val="22"/>
        </w:rPr>
        <w:t>subject</w:t>
      </w:r>
      <w:r w:rsidRPr="0052214E">
        <w:rPr>
          <w:sz w:val="22"/>
          <w:szCs w:val="22"/>
        </w:rPr>
        <w:t>.  The contact information for the IRB and the HRPO is:</w:t>
      </w:r>
    </w:p>
    <w:p w14:paraId="767C7196" w14:textId="77777777" w:rsidR="005F589A" w:rsidRPr="0052214E" w:rsidRDefault="005F589A" w:rsidP="005F589A">
      <w:pPr>
        <w:rPr>
          <w:sz w:val="22"/>
          <w:szCs w:val="22"/>
        </w:rPr>
      </w:pPr>
    </w:p>
    <w:p w14:paraId="1F1E73C4" w14:textId="77777777" w:rsidR="005F589A" w:rsidRPr="0052214E" w:rsidRDefault="005F589A" w:rsidP="005F589A">
      <w:pPr>
        <w:jc w:val="center"/>
        <w:rPr>
          <w:rStyle w:val="Strong"/>
          <w:b w:val="0"/>
          <w:bCs w:val="0"/>
          <w:sz w:val="22"/>
          <w:szCs w:val="22"/>
        </w:rPr>
      </w:pPr>
      <w:r w:rsidRPr="0052214E">
        <w:rPr>
          <w:rStyle w:val="Strong"/>
          <w:sz w:val="22"/>
          <w:szCs w:val="22"/>
        </w:rPr>
        <w:t>University of Maryland, Baltimore</w:t>
      </w:r>
    </w:p>
    <w:p w14:paraId="6E4BEBCF" w14:textId="77777777" w:rsidR="005F589A" w:rsidRPr="0052214E" w:rsidRDefault="005F589A" w:rsidP="005F589A">
      <w:pPr>
        <w:jc w:val="center"/>
        <w:rPr>
          <w:rStyle w:val="Strong"/>
          <w:b w:val="0"/>
          <w:bCs w:val="0"/>
          <w:sz w:val="22"/>
          <w:szCs w:val="22"/>
        </w:rPr>
      </w:pPr>
      <w:r w:rsidRPr="0052214E">
        <w:rPr>
          <w:rStyle w:val="Strong"/>
          <w:sz w:val="22"/>
          <w:szCs w:val="22"/>
        </w:rPr>
        <w:t>Institutional Review Board</w:t>
      </w:r>
    </w:p>
    <w:p w14:paraId="71A25A95" w14:textId="77777777" w:rsidR="005F589A" w:rsidRPr="0052214E" w:rsidRDefault="005F589A" w:rsidP="005F589A">
      <w:pPr>
        <w:jc w:val="center"/>
        <w:rPr>
          <w:rStyle w:val="Strong"/>
          <w:b w:val="0"/>
          <w:bCs w:val="0"/>
          <w:sz w:val="22"/>
          <w:szCs w:val="22"/>
        </w:rPr>
      </w:pPr>
      <w:r w:rsidRPr="0052214E">
        <w:rPr>
          <w:rStyle w:val="Strong"/>
          <w:sz w:val="22"/>
          <w:szCs w:val="22"/>
        </w:rPr>
        <w:t>Human Research Protections Office</w:t>
      </w:r>
    </w:p>
    <w:p w14:paraId="7C7A0607" w14:textId="77777777" w:rsidR="005F589A" w:rsidRPr="0052214E" w:rsidRDefault="005F589A" w:rsidP="005F589A">
      <w:pPr>
        <w:jc w:val="center"/>
        <w:rPr>
          <w:sz w:val="22"/>
          <w:szCs w:val="22"/>
        </w:rPr>
      </w:pPr>
      <w:r w:rsidRPr="0052214E">
        <w:rPr>
          <w:sz w:val="22"/>
          <w:szCs w:val="22"/>
        </w:rPr>
        <w:t>620 W. Lexington Street, Second Floor</w:t>
      </w:r>
    </w:p>
    <w:p w14:paraId="70463D24" w14:textId="77777777" w:rsidR="005F589A" w:rsidRPr="0052214E" w:rsidRDefault="005F589A" w:rsidP="005F589A">
      <w:pPr>
        <w:jc w:val="center"/>
        <w:rPr>
          <w:sz w:val="22"/>
          <w:szCs w:val="22"/>
        </w:rPr>
      </w:pPr>
      <w:r w:rsidRPr="0052214E">
        <w:rPr>
          <w:sz w:val="22"/>
          <w:szCs w:val="22"/>
        </w:rPr>
        <w:t>Baltimore, MD 21201</w:t>
      </w:r>
    </w:p>
    <w:p w14:paraId="51A47EFF" w14:textId="77777777" w:rsidR="005F589A" w:rsidRPr="0052214E" w:rsidRDefault="005F589A" w:rsidP="005F589A">
      <w:pPr>
        <w:jc w:val="center"/>
        <w:rPr>
          <w:sz w:val="22"/>
          <w:szCs w:val="22"/>
        </w:rPr>
      </w:pPr>
      <w:r w:rsidRPr="0052214E">
        <w:rPr>
          <w:sz w:val="22"/>
          <w:szCs w:val="22"/>
        </w:rPr>
        <w:t>410-706-5037</w:t>
      </w:r>
    </w:p>
    <w:p w14:paraId="2EA8CC49" w14:textId="77777777" w:rsidR="005F589A" w:rsidRPr="0052214E" w:rsidRDefault="005F589A" w:rsidP="005F589A">
      <w:pPr>
        <w:jc w:val="both"/>
        <w:rPr>
          <w:sz w:val="22"/>
          <w:szCs w:val="22"/>
        </w:rPr>
      </w:pPr>
    </w:p>
    <w:bookmarkEnd w:id="1"/>
    <w:p w14:paraId="01C722EC" w14:textId="0F36ABB7" w:rsidR="006D2808" w:rsidRPr="002C6EF8" w:rsidRDefault="006D2808" w:rsidP="00566BEB">
      <w:pPr>
        <w:keepNext/>
        <w:keepLines/>
        <w:shd w:val="clear" w:color="auto" w:fill="E7E6E6" w:themeFill="background2"/>
        <w:spacing w:after="120"/>
        <w:rPr>
          <w:color w:val="0000FF"/>
          <w:sz w:val="22"/>
          <w:szCs w:val="22"/>
        </w:rPr>
      </w:pPr>
      <w:r w:rsidRPr="002C6EF8">
        <w:rPr>
          <w:color w:val="0000FF"/>
          <w:sz w:val="22"/>
          <w:szCs w:val="22"/>
        </w:rPr>
        <w:t xml:space="preserve">External groups relying on UMB for their IRB </w:t>
      </w:r>
      <w:r w:rsidR="00126A0D" w:rsidRPr="002C6EF8">
        <w:rPr>
          <w:color w:val="0000FF"/>
          <w:sz w:val="22"/>
          <w:szCs w:val="22"/>
        </w:rPr>
        <w:t>reviews</w:t>
      </w:r>
      <w:r w:rsidRPr="002C6EF8">
        <w:rPr>
          <w:color w:val="0000FF"/>
          <w:sz w:val="22"/>
          <w:szCs w:val="22"/>
        </w:rPr>
        <w:t xml:space="preserve"> may include their institution statements here. </w:t>
      </w:r>
    </w:p>
    <w:p w14:paraId="55E1D76C" w14:textId="77777777" w:rsidR="006D2808" w:rsidRDefault="006D2808" w:rsidP="00566BEB">
      <w:pPr>
        <w:shd w:val="clear" w:color="auto" w:fill="E7E6E6" w:themeFill="background2"/>
        <w:spacing w:after="120"/>
        <w:jc w:val="both"/>
        <w:rPr>
          <w:sz w:val="22"/>
          <w:szCs w:val="22"/>
        </w:rPr>
        <w:sectPr w:rsidR="006D2808" w:rsidSect="00053BA6">
          <w:headerReference w:type="even" r:id="rId13"/>
          <w:headerReference w:type="default" r:id="rId14"/>
          <w:footerReference w:type="even" r:id="rId15"/>
          <w:footerReference w:type="default" r:id="rId16"/>
          <w:headerReference w:type="first" r:id="rId17"/>
          <w:footerReference w:type="first" r:id="rId18"/>
          <w:pgSz w:w="12240" w:h="15840" w:code="1"/>
          <w:pgMar w:top="1872" w:right="1440" w:bottom="1872" w:left="1440" w:header="720" w:footer="702" w:gutter="0"/>
          <w:cols w:space="720"/>
          <w:titlePg/>
          <w:docGrid w:linePitch="272"/>
        </w:sectPr>
      </w:pPr>
    </w:p>
    <w:p w14:paraId="1E76726F" w14:textId="77777777" w:rsidR="00AB6A9C" w:rsidRDefault="00AB6A9C" w:rsidP="00843280">
      <w:pPr>
        <w:jc w:val="center"/>
        <w:rPr>
          <w:b/>
          <w:bCs/>
          <w:sz w:val="22"/>
          <w:szCs w:val="22"/>
        </w:rPr>
      </w:pPr>
      <w:r w:rsidRPr="002C6EF8">
        <w:rPr>
          <w:b/>
          <w:bCs/>
          <w:sz w:val="22"/>
          <w:szCs w:val="22"/>
        </w:rPr>
        <w:lastRenderedPageBreak/>
        <w:t>CONSENT TO PARTICIPATE – SIGNATURE PAGE</w:t>
      </w:r>
    </w:p>
    <w:p w14:paraId="72996F3F" w14:textId="77777777" w:rsidR="00774B9F" w:rsidRPr="0016417E" w:rsidRDefault="00774B9F" w:rsidP="00843280">
      <w:pPr>
        <w:jc w:val="center"/>
        <w:rPr>
          <w:b/>
          <w:bCs/>
          <w:sz w:val="22"/>
          <w:szCs w:val="22"/>
        </w:rPr>
      </w:pPr>
    </w:p>
    <w:p w14:paraId="705AC388" w14:textId="77777777" w:rsidR="00927409" w:rsidRPr="0016417E" w:rsidRDefault="00927409" w:rsidP="00843280">
      <w:pPr>
        <w:jc w:val="both"/>
        <w:rPr>
          <w:sz w:val="22"/>
          <w:szCs w:val="22"/>
        </w:rPr>
      </w:pPr>
      <w:r w:rsidRPr="0016417E">
        <w:rPr>
          <w:sz w:val="22"/>
          <w:szCs w:val="22"/>
        </w:rPr>
        <w:t>Signing this consent form indicates that you have read this consent form (or have had it read to you), that your questions have been answered to your satisfaction, and that you voluntarily agree to participate in this research study. You will receive a copy of this signed consent form.</w:t>
      </w:r>
    </w:p>
    <w:p w14:paraId="4904766B" w14:textId="11274F8F" w:rsidR="00AF24A9" w:rsidRPr="0016417E" w:rsidRDefault="00AF24A9" w:rsidP="00843280">
      <w:pPr>
        <w:tabs>
          <w:tab w:val="left" w:pos="3150"/>
        </w:tabs>
        <w:jc w:val="both"/>
        <w:rPr>
          <w:sz w:val="22"/>
          <w:szCs w:val="22"/>
        </w:rPr>
      </w:pPr>
    </w:p>
    <w:p w14:paraId="2AEF0528" w14:textId="4070F7F6" w:rsidR="00927409" w:rsidRPr="0016417E" w:rsidRDefault="00351A7D" w:rsidP="00843280">
      <w:pPr>
        <w:shd w:val="clear" w:color="auto" w:fill="E7E6E6" w:themeFill="background2"/>
        <w:spacing w:after="120"/>
        <w:jc w:val="both"/>
        <w:rPr>
          <w:color w:val="0000FF"/>
          <w:sz w:val="22"/>
          <w:szCs w:val="22"/>
        </w:rPr>
      </w:pPr>
      <w:r w:rsidRPr="0016417E">
        <w:rPr>
          <w:color w:val="0000FF"/>
          <w:sz w:val="22"/>
          <w:szCs w:val="22"/>
        </w:rPr>
        <w:t>I</w:t>
      </w:r>
      <w:r w:rsidR="00927409" w:rsidRPr="0016417E">
        <w:rPr>
          <w:color w:val="0000FF"/>
          <w:sz w:val="22"/>
          <w:szCs w:val="22"/>
        </w:rPr>
        <w:t xml:space="preserve">ncorporate all signature lines (below) applicable to your </w:t>
      </w:r>
      <w:r w:rsidR="00476C41" w:rsidRPr="0016417E">
        <w:rPr>
          <w:color w:val="0000FF"/>
          <w:sz w:val="22"/>
          <w:szCs w:val="22"/>
        </w:rPr>
        <w:t>study and</w:t>
      </w:r>
      <w:r w:rsidR="00927409" w:rsidRPr="0016417E">
        <w:rPr>
          <w:color w:val="0000FF"/>
          <w:sz w:val="22"/>
          <w:szCs w:val="22"/>
        </w:rPr>
        <w:t xml:space="preserve"> delete all others.</w:t>
      </w:r>
    </w:p>
    <w:p w14:paraId="2DE4D1DA" w14:textId="48E56E16" w:rsidR="00FA6E39" w:rsidRPr="002925BE" w:rsidRDefault="00927409" w:rsidP="00843280">
      <w:pPr>
        <w:shd w:val="clear" w:color="auto" w:fill="E7E6E6" w:themeFill="background2"/>
        <w:tabs>
          <w:tab w:val="left" w:pos="3150"/>
        </w:tabs>
        <w:spacing w:after="120"/>
        <w:rPr>
          <w:color w:val="0000FF"/>
          <w:sz w:val="22"/>
          <w:szCs w:val="22"/>
        </w:rPr>
      </w:pPr>
      <w:r w:rsidRPr="002925BE">
        <w:rPr>
          <w:b/>
          <w:bCs/>
          <w:color w:val="0000FF"/>
          <w:sz w:val="22"/>
          <w:szCs w:val="22"/>
        </w:rPr>
        <w:t>NOTE</w:t>
      </w:r>
      <w:r w:rsidRPr="002925BE">
        <w:rPr>
          <w:color w:val="0000FF"/>
          <w:sz w:val="22"/>
          <w:szCs w:val="22"/>
        </w:rPr>
        <w:t xml:space="preserve">: The </w:t>
      </w:r>
      <w:r w:rsidR="00063FB8" w:rsidRPr="002925BE">
        <w:rPr>
          <w:color w:val="0000FF"/>
          <w:sz w:val="22"/>
          <w:szCs w:val="22"/>
        </w:rPr>
        <w:t>subject</w:t>
      </w:r>
      <w:r w:rsidR="00570385" w:rsidRPr="002925BE">
        <w:rPr>
          <w:color w:val="0000FF"/>
          <w:sz w:val="22"/>
          <w:szCs w:val="22"/>
        </w:rPr>
        <w:t xml:space="preserve"> </w:t>
      </w:r>
      <w:r w:rsidRPr="002925BE">
        <w:rPr>
          <w:color w:val="0000FF"/>
          <w:sz w:val="22"/>
          <w:szCs w:val="22"/>
        </w:rPr>
        <w:t>and person obtaining consent signature lines are required for all research studies.</w:t>
      </w:r>
      <w:r w:rsidR="006C3B99" w:rsidRPr="002925BE">
        <w:rPr>
          <w:color w:val="0000FF"/>
          <w:sz w:val="22"/>
          <w:szCs w:val="22"/>
        </w:rPr>
        <w:t xml:space="preserve"> </w:t>
      </w:r>
    </w:p>
    <w:p w14:paraId="4E541784" w14:textId="2E07CC0F" w:rsidR="00735BBB" w:rsidRPr="0016417E" w:rsidRDefault="00735BBB" w:rsidP="00843280">
      <w:pPr>
        <w:shd w:val="clear" w:color="auto" w:fill="E7E6E6" w:themeFill="background2"/>
        <w:tabs>
          <w:tab w:val="left" w:pos="3150"/>
        </w:tabs>
        <w:spacing w:after="120"/>
        <w:rPr>
          <w:color w:val="0000FF"/>
          <w:sz w:val="22"/>
          <w:szCs w:val="22"/>
        </w:rPr>
      </w:pPr>
      <w:r w:rsidRPr="0016417E">
        <w:rPr>
          <w:color w:val="0000FF"/>
          <w:sz w:val="22"/>
          <w:szCs w:val="22"/>
        </w:rPr>
        <w:t xml:space="preserve">The signature of a second parent or guardian may be requested by the IRB as required by </w:t>
      </w:r>
      <w:r w:rsidR="00633342">
        <w:rPr>
          <w:color w:val="0000FF"/>
          <w:sz w:val="22"/>
          <w:szCs w:val="22"/>
        </w:rPr>
        <w:t xml:space="preserve">the </w:t>
      </w:r>
      <w:r w:rsidRPr="0016417E">
        <w:rPr>
          <w:color w:val="0000FF"/>
          <w:sz w:val="22"/>
          <w:szCs w:val="22"/>
        </w:rPr>
        <w:t xml:space="preserve">regulations governing research involving children. </w:t>
      </w:r>
    </w:p>
    <w:p w14:paraId="35CADFE7" w14:textId="77777777" w:rsidR="00876F7D" w:rsidRPr="0016417E" w:rsidRDefault="00876F7D" w:rsidP="002925BE">
      <w:pPr>
        <w:shd w:val="clear" w:color="auto" w:fill="E7E6E6" w:themeFill="background2"/>
        <w:jc w:val="both"/>
        <w:rPr>
          <w:color w:val="0000FF"/>
          <w:sz w:val="22"/>
          <w:szCs w:val="22"/>
        </w:rPr>
      </w:pPr>
      <w:r w:rsidRPr="0016417E">
        <w:rPr>
          <w:color w:val="0000FF"/>
          <w:sz w:val="22"/>
          <w:szCs w:val="22"/>
        </w:rPr>
        <w:t>The Witness signature is optional unless the research subject is illiterate, unable to sign the consent document, or otherwise required by the IRB.  Including a witness line in your consent form is prudent because you will not know who your future participants will be and may find that you will need a witness.</w:t>
      </w:r>
    </w:p>
    <w:p w14:paraId="370E5497" w14:textId="77777777" w:rsidR="00617D4B" w:rsidRPr="0016417E" w:rsidRDefault="00617D4B" w:rsidP="00843280">
      <w:pPr>
        <w:jc w:val="both"/>
        <w:rPr>
          <w:sz w:val="22"/>
          <w:szCs w:val="22"/>
        </w:rPr>
      </w:pPr>
    </w:p>
    <w:p w14:paraId="42701963" w14:textId="4013D102" w:rsidR="00A7101B" w:rsidRDefault="00617D4B" w:rsidP="00843280">
      <w:pPr>
        <w:tabs>
          <w:tab w:val="left" w:pos="3150"/>
        </w:tabs>
        <w:jc w:val="both"/>
        <w:rPr>
          <w:b/>
          <w:bCs/>
          <w:smallCaps/>
          <w:sz w:val="22"/>
          <w:szCs w:val="22"/>
          <w:u w:val="single"/>
        </w:rPr>
      </w:pPr>
      <w:r w:rsidRPr="00A7101B">
        <w:rPr>
          <w:b/>
          <w:bCs/>
          <w:smallCaps/>
          <w:sz w:val="22"/>
          <w:szCs w:val="22"/>
          <w:u w:val="single"/>
        </w:rPr>
        <w:t>Research Participant</w:t>
      </w:r>
      <w:r w:rsidR="00824BD8" w:rsidRPr="00A7101B">
        <w:rPr>
          <w:b/>
          <w:bCs/>
          <w:smallCaps/>
          <w:sz w:val="22"/>
          <w:szCs w:val="22"/>
          <w:u w:val="single"/>
        </w:rPr>
        <w:t xml:space="preserve"> </w:t>
      </w:r>
    </w:p>
    <w:p w14:paraId="317CB19A" w14:textId="5EB4355D" w:rsidR="00617D4B" w:rsidRPr="00A7101B" w:rsidRDefault="00617D4B" w:rsidP="00843280">
      <w:pPr>
        <w:tabs>
          <w:tab w:val="left" w:pos="3150"/>
        </w:tabs>
        <w:jc w:val="both"/>
        <w:rPr>
          <w:sz w:val="22"/>
          <w:szCs w:val="22"/>
        </w:rPr>
      </w:pPr>
      <w:r w:rsidRPr="00A7101B">
        <w:rPr>
          <w:sz w:val="22"/>
          <w:szCs w:val="22"/>
        </w:rPr>
        <w:t>If you agree to participate in this study, please sign your name below.</w:t>
      </w:r>
    </w:p>
    <w:p w14:paraId="204082A6" w14:textId="77777777" w:rsidR="00927409" w:rsidRPr="0016417E" w:rsidRDefault="00927409" w:rsidP="00843280">
      <w:pPr>
        <w:rPr>
          <w:sz w:val="16"/>
          <w:szCs w:val="16"/>
        </w:rPr>
      </w:pPr>
    </w:p>
    <w:p w14:paraId="46BCF61A" w14:textId="77777777" w:rsidR="00774B9F" w:rsidRPr="0016417E" w:rsidRDefault="00774B9F" w:rsidP="00843280">
      <w:pPr>
        <w:rPr>
          <w:sz w:val="16"/>
          <w:szCs w:val="16"/>
        </w:rPr>
      </w:pPr>
    </w:p>
    <w:p w14:paraId="3F0A194C" w14:textId="01C65DB8" w:rsidR="004F7226" w:rsidRPr="0084611D" w:rsidRDefault="00774B9F" w:rsidP="00843280">
      <w:pPr>
        <w:pBdr>
          <w:top w:val="single" w:sz="8" w:space="1" w:color="auto"/>
        </w:pBdr>
        <w:rPr>
          <w:sz w:val="22"/>
          <w:szCs w:val="22"/>
        </w:rPr>
      </w:pPr>
      <w:r w:rsidRPr="0084611D">
        <w:rPr>
          <w:sz w:val="22"/>
          <w:szCs w:val="22"/>
        </w:rPr>
        <w:t xml:space="preserve">Subject’s Signature </w:t>
      </w:r>
      <w:r w:rsidRPr="0084611D">
        <w:rPr>
          <w:sz w:val="22"/>
          <w:szCs w:val="22"/>
        </w:rPr>
        <w:tab/>
      </w:r>
      <w:r w:rsidRPr="0084611D">
        <w:rPr>
          <w:sz w:val="22"/>
          <w:szCs w:val="22"/>
        </w:rPr>
        <w:tab/>
      </w:r>
      <w:r>
        <w:rPr>
          <w:sz w:val="22"/>
          <w:szCs w:val="22"/>
        </w:rPr>
        <w:tab/>
      </w:r>
      <w:r w:rsidR="00590608">
        <w:rPr>
          <w:sz w:val="22"/>
          <w:szCs w:val="22"/>
        </w:rPr>
        <w:tab/>
      </w:r>
      <w:r w:rsidRPr="0084611D">
        <w:rPr>
          <w:sz w:val="22"/>
          <w:szCs w:val="22"/>
        </w:rPr>
        <w:t>Date</w:t>
      </w:r>
      <w:r w:rsidR="004F7226">
        <w:rPr>
          <w:sz w:val="22"/>
          <w:szCs w:val="22"/>
        </w:rPr>
        <w:tab/>
      </w:r>
      <w:r w:rsidR="004F7226">
        <w:rPr>
          <w:sz w:val="22"/>
          <w:szCs w:val="22"/>
        </w:rPr>
        <w:tab/>
      </w:r>
      <w:r w:rsidR="004F7226">
        <w:rPr>
          <w:sz w:val="22"/>
          <w:szCs w:val="22"/>
        </w:rPr>
        <w:tab/>
      </w:r>
      <w:r w:rsidR="004F7226">
        <w:rPr>
          <w:sz w:val="22"/>
          <w:szCs w:val="22"/>
        </w:rPr>
        <w:tab/>
      </w:r>
      <w:r w:rsidR="004F7226" w:rsidRPr="004F7226">
        <w:rPr>
          <w:sz w:val="22"/>
          <w:szCs w:val="22"/>
        </w:rPr>
        <w:t xml:space="preserve"> </w:t>
      </w:r>
      <w:r w:rsidR="004F7226" w:rsidRPr="0084611D">
        <w:rPr>
          <w:sz w:val="22"/>
          <w:szCs w:val="22"/>
        </w:rPr>
        <w:t>Printed Name</w:t>
      </w:r>
    </w:p>
    <w:p w14:paraId="5A3A1A83" w14:textId="01794B1C" w:rsidR="00774B9F" w:rsidRPr="0016417E" w:rsidRDefault="00774B9F" w:rsidP="00843280">
      <w:pPr>
        <w:pBdr>
          <w:top w:val="single" w:sz="8" w:space="1" w:color="auto"/>
        </w:pBdr>
        <w:rPr>
          <w:sz w:val="22"/>
          <w:szCs w:val="22"/>
        </w:rPr>
      </w:pPr>
    </w:p>
    <w:p w14:paraId="0415336F" w14:textId="2B1978AD" w:rsidR="00776E94" w:rsidRPr="00AF70D8" w:rsidRDefault="00776E94" w:rsidP="00776E94">
      <w:pPr>
        <w:rPr>
          <w:sz w:val="22"/>
          <w:szCs w:val="22"/>
        </w:rPr>
      </w:pPr>
      <w:r w:rsidRPr="0016417E">
        <w:rPr>
          <w:b/>
          <w:bCs/>
          <w:smallCaps/>
          <w:sz w:val="22"/>
          <w:szCs w:val="22"/>
          <w:u w:val="single"/>
        </w:rPr>
        <w:t>Parent/ Guardian/Legally Authorized Representative</w:t>
      </w:r>
      <w:r w:rsidR="00386F52">
        <w:rPr>
          <w:b/>
          <w:bCs/>
          <w:smallCaps/>
          <w:sz w:val="22"/>
          <w:szCs w:val="22"/>
          <w:u w:val="single"/>
        </w:rPr>
        <w:t xml:space="preserve"> (LAR)</w:t>
      </w:r>
      <w:r w:rsidR="006D1506">
        <w:rPr>
          <w:b/>
          <w:bCs/>
          <w:smallCaps/>
          <w:sz w:val="22"/>
          <w:szCs w:val="22"/>
          <w:u w:val="single"/>
        </w:rPr>
        <w:br/>
      </w:r>
      <w:r w:rsidRPr="00AF70D8">
        <w:rPr>
          <w:sz w:val="22"/>
          <w:szCs w:val="22"/>
        </w:rPr>
        <w:t xml:space="preserve">Sign your name below, if you give permission for the person named </w:t>
      </w:r>
      <w:r w:rsidR="006167A8">
        <w:rPr>
          <w:sz w:val="22"/>
          <w:szCs w:val="22"/>
        </w:rPr>
        <w:t>above</w:t>
      </w:r>
      <w:r w:rsidRPr="00AF70D8">
        <w:rPr>
          <w:sz w:val="22"/>
          <w:szCs w:val="22"/>
        </w:rPr>
        <w:t xml:space="preserve"> to take part in this study.  </w:t>
      </w:r>
    </w:p>
    <w:p w14:paraId="35788E0F" w14:textId="77777777" w:rsidR="00735BBB" w:rsidRPr="0016417E" w:rsidRDefault="00735BBB" w:rsidP="0016417E">
      <w:pPr>
        <w:rPr>
          <w:sz w:val="16"/>
          <w:szCs w:val="16"/>
        </w:rPr>
      </w:pPr>
    </w:p>
    <w:p w14:paraId="350B952F" w14:textId="77777777" w:rsidR="00776E94" w:rsidRPr="0016417E" w:rsidRDefault="00776E94" w:rsidP="0016417E">
      <w:pPr>
        <w:rPr>
          <w:sz w:val="16"/>
          <w:szCs w:val="16"/>
        </w:rPr>
      </w:pPr>
    </w:p>
    <w:p w14:paraId="420782F1" w14:textId="1A22BFFC" w:rsidR="00776E94" w:rsidRPr="0084611D" w:rsidRDefault="00776E94" w:rsidP="006D1506">
      <w:pPr>
        <w:pBdr>
          <w:top w:val="single" w:sz="8" w:space="1" w:color="auto"/>
        </w:pBdr>
        <w:tabs>
          <w:tab w:val="left" w:pos="3150"/>
        </w:tabs>
        <w:rPr>
          <w:sz w:val="22"/>
          <w:szCs w:val="22"/>
        </w:rPr>
      </w:pPr>
      <w:r w:rsidRPr="0084611D">
        <w:rPr>
          <w:sz w:val="22"/>
          <w:szCs w:val="22"/>
        </w:rPr>
        <w:t>Signature of Parent/Guardian</w:t>
      </w:r>
      <w:r w:rsidR="00386F52">
        <w:rPr>
          <w:sz w:val="22"/>
          <w:szCs w:val="22"/>
        </w:rPr>
        <w:t>/LAR</w:t>
      </w:r>
      <w:r w:rsidRPr="0084611D">
        <w:rPr>
          <w:sz w:val="22"/>
          <w:szCs w:val="22"/>
        </w:rPr>
        <w:tab/>
      </w:r>
      <w:r w:rsidRPr="0084611D">
        <w:rPr>
          <w:sz w:val="22"/>
          <w:szCs w:val="22"/>
        </w:rPr>
        <w:tab/>
      </w:r>
      <w:r w:rsidR="0002680C">
        <w:rPr>
          <w:sz w:val="22"/>
          <w:szCs w:val="22"/>
        </w:rPr>
        <w:tab/>
      </w:r>
      <w:r w:rsidRPr="0084611D">
        <w:rPr>
          <w:sz w:val="22"/>
          <w:szCs w:val="22"/>
        </w:rPr>
        <w:t>Date</w:t>
      </w:r>
      <w:r w:rsidR="006D1506">
        <w:rPr>
          <w:sz w:val="22"/>
          <w:szCs w:val="22"/>
        </w:rPr>
        <w:tab/>
      </w:r>
      <w:r w:rsidR="006D1506">
        <w:rPr>
          <w:sz w:val="22"/>
          <w:szCs w:val="22"/>
        </w:rPr>
        <w:tab/>
      </w:r>
      <w:r w:rsidR="006D1506">
        <w:rPr>
          <w:sz w:val="22"/>
          <w:szCs w:val="22"/>
        </w:rPr>
        <w:tab/>
      </w:r>
      <w:r w:rsidR="006D1506">
        <w:rPr>
          <w:sz w:val="22"/>
          <w:szCs w:val="22"/>
        </w:rPr>
        <w:tab/>
      </w:r>
      <w:r w:rsidR="006D1506" w:rsidRPr="004F7226">
        <w:rPr>
          <w:sz w:val="22"/>
          <w:szCs w:val="22"/>
        </w:rPr>
        <w:t xml:space="preserve"> </w:t>
      </w:r>
      <w:r w:rsidR="006D1506" w:rsidRPr="0084611D">
        <w:rPr>
          <w:sz w:val="22"/>
          <w:szCs w:val="22"/>
        </w:rPr>
        <w:t>Printed Name</w:t>
      </w:r>
    </w:p>
    <w:p w14:paraId="35AF5BEB" w14:textId="77777777" w:rsidR="00735BBB" w:rsidRPr="0016417E" w:rsidRDefault="00735BBB" w:rsidP="0016417E">
      <w:pPr>
        <w:rPr>
          <w:sz w:val="16"/>
          <w:szCs w:val="16"/>
        </w:rPr>
      </w:pPr>
    </w:p>
    <w:p w14:paraId="1F80313F" w14:textId="5CCFDFC7" w:rsidR="00776E94" w:rsidRPr="0084611D" w:rsidRDefault="006D1506" w:rsidP="002925BE">
      <w:pPr>
        <w:tabs>
          <w:tab w:val="left" w:pos="3150"/>
        </w:tabs>
        <w:ind w:left="4320" w:hanging="4320"/>
        <w:rPr>
          <w:sz w:val="22"/>
          <w:szCs w:val="22"/>
        </w:rPr>
      </w:pPr>
      <w:r>
        <w:rPr>
          <w:sz w:val="22"/>
          <w:szCs w:val="22"/>
        </w:rPr>
        <w:t>R</w:t>
      </w:r>
      <w:r w:rsidR="00776E94" w:rsidRPr="0084611D">
        <w:rPr>
          <w:sz w:val="22"/>
          <w:szCs w:val="22"/>
        </w:rPr>
        <w:t>elationship</w:t>
      </w:r>
      <w:r>
        <w:rPr>
          <w:sz w:val="22"/>
          <w:szCs w:val="22"/>
        </w:rPr>
        <w:t>:</w:t>
      </w:r>
      <w:r w:rsidRPr="002925BE">
        <w:rPr>
          <w:sz w:val="22"/>
          <w:szCs w:val="22"/>
          <w:u w:val="single"/>
        </w:rPr>
        <w:tab/>
      </w:r>
      <w:r w:rsidRPr="002925BE">
        <w:rPr>
          <w:sz w:val="22"/>
          <w:szCs w:val="22"/>
          <w:u w:val="single"/>
        </w:rPr>
        <w:tab/>
      </w:r>
      <w:r w:rsidR="00A7101B">
        <w:rPr>
          <w:sz w:val="22"/>
          <w:szCs w:val="22"/>
          <w:u w:val="single"/>
        </w:rPr>
        <w:tab/>
      </w:r>
    </w:p>
    <w:p w14:paraId="5D4DF12C" w14:textId="77777777" w:rsidR="00B22B49" w:rsidRPr="00747413" w:rsidRDefault="00B22B49" w:rsidP="00B22B49">
      <w:pPr>
        <w:rPr>
          <w:sz w:val="16"/>
          <w:szCs w:val="16"/>
        </w:rPr>
      </w:pPr>
    </w:p>
    <w:p w14:paraId="1229FC6E" w14:textId="77777777" w:rsidR="00B22B49" w:rsidRPr="00747413" w:rsidRDefault="00B22B49" w:rsidP="00B22B49">
      <w:pPr>
        <w:rPr>
          <w:sz w:val="16"/>
          <w:szCs w:val="16"/>
        </w:rPr>
      </w:pPr>
    </w:p>
    <w:p w14:paraId="5B797FDF" w14:textId="77777777" w:rsidR="00C6736E" w:rsidRPr="0084611D" w:rsidRDefault="00776E94" w:rsidP="00C6736E">
      <w:pPr>
        <w:pBdr>
          <w:top w:val="single" w:sz="8" w:space="1" w:color="auto"/>
        </w:pBdr>
        <w:tabs>
          <w:tab w:val="left" w:pos="3150"/>
        </w:tabs>
        <w:rPr>
          <w:sz w:val="22"/>
          <w:szCs w:val="22"/>
        </w:rPr>
      </w:pPr>
      <w:r w:rsidRPr="0084611D">
        <w:rPr>
          <w:sz w:val="22"/>
          <w:szCs w:val="22"/>
        </w:rPr>
        <w:t>Signature of Parent/Guardian #2</w:t>
      </w:r>
      <w:r>
        <w:rPr>
          <w:sz w:val="22"/>
          <w:szCs w:val="22"/>
        </w:rPr>
        <w:t xml:space="preserve"> </w:t>
      </w:r>
      <w:r w:rsidRPr="0084611D">
        <w:rPr>
          <w:sz w:val="22"/>
          <w:szCs w:val="22"/>
        </w:rPr>
        <w:t>(When applicable)</w:t>
      </w:r>
      <w:r w:rsidR="00C6736E">
        <w:rPr>
          <w:sz w:val="22"/>
          <w:szCs w:val="22"/>
        </w:rPr>
        <w:t xml:space="preserve"> </w:t>
      </w:r>
      <w:r w:rsidR="00C6736E">
        <w:rPr>
          <w:sz w:val="22"/>
          <w:szCs w:val="22"/>
        </w:rPr>
        <w:tab/>
      </w:r>
      <w:r w:rsidRPr="0084611D">
        <w:rPr>
          <w:sz w:val="22"/>
          <w:szCs w:val="22"/>
        </w:rPr>
        <w:t>Date</w:t>
      </w:r>
      <w:r w:rsidR="00C6736E">
        <w:rPr>
          <w:sz w:val="22"/>
          <w:szCs w:val="22"/>
        </w:rPr>
        <w:tab/>
      </w:r>
      <w:r w:rsidR="00C6736E">
        <w:rPr>
          <w:sz w:val="22"/>
          <w:szCs w:val="22"/>
        </w:rPr>
        <w:tab/>
      </w:r>
      <w:r w:rsidR="00C6736E">
        <w:rPr>
          <w:sz w:val="22"/>
          <w:szCs w:val="22"/>
        </w:rPr>
        <w:tab/>
      </w:r>
      <w:r w:rsidR="00C6736E" w:rsidRPr="0084611D">
        <w:rPr>
          <w:sz w:val="22"/>
          <w:szCs w:val="22"/>
        </w:rPr>
        <w:t>Printed Name</w:t>
      </w:r>
    </w:p>
    <w:p w14:paraId="7AFD2AAC" w14:textId="77777777" w:rsidR="00776E94" w:rsidRPr="0016417E" w:rsidRDefault="00776E94" w:rsidP="0016417E">
      <w:pPr>
        <w:pBdr>
          <w:top w:val="single" w:sz="8" w:space="1" w:color="auto"/>
        </w:pBdr>
        <w:rPr>
          <w:sz w:val="16"/>
          <w:szCs w:val="16"/>
        </w:rPr>
      </w:pPr>
    </w:p>
    <w:p w14:paraId="1CF8BB8B" w14:textId="77777777" w:rsidR="00CE1C41" w:rsidRPr="0084611D" w:rsidRDefault="00CE1C41" w:rsidP="00CE1C41">
      <w:pPr>
        <w:tabs>
          <w:tab w:val="left" w:pos="3150"/>
        </w:tabs>
        <w:ind w:left="4320" w:hanging="4320"/>
        <w:rPr>
          <w:sz w:val="22"/>
          <w:szCs w:val="22"/>
        </w:rPr>
      </w:pPr>
      <w:r>
        <w:rPr>
          <w:sz w:val="22"/>
          <w:szCs w:val="22"/>
        </w:rPr>
        <w:t>R</w:t>
      </w:r>
      <w:r w:rsidRPr="0084611D">
        <w:rPr>
          <w:sz w:val="22"/>
          <w:szCs w:val="22"/>
        </w:rPr>
        <w:t>elationship</w:t>
      </w:r>
      <w:r>
        <w:rPr>
          <w:sz w:val="22"/>
          <w:szCs w:val="22"/>
        </w:rPr>
        <w:t>:</w:t>
      </w:r>
      <w:r w:rsidRPr="00747413">
        <w:rPr>
          <w:sz w:val="22"/>
          <w:szCs w:val="22"/>
          <w:u w:val="single"/>
        </w:rPr>
        <w:tab/>
      </w:r>
      <w:r w:rsidRPr="00747413">
        <w:rPr>
          <w:sz w:val="22"/>
          <w:szCs w:val="22"/>
          <w:u w:val="single"/>
        </w:rPr>
        <w:tab/>
      </w:r>
      <w:r>
        <w:rPr>
          <w:sz w:val="22"/>
          <w:szCs w:val="22"/>
          <w:u w:val="single"/>
        </w:rPr>
        <w:tab/>
      </w:r>
    </w:p>
    <w:p w14:paraId="60C9AEF5" w14:textId="77777777" w:rsidR="00776E94" w:rsidRDefault="00776E94" w:rsidP="00776E94">
      <w:pPr>
        <w:tabs>
          <w:tab w:val="left" w:pos="3150"/>
        </w:tabs>
        <w:ind w:left="4320" w:hanging="4320"/>
        <w:rPr>
          <w:sz w:val="22"/>
          <w:szCs w:val="22"/>
        </w:rPr>
      </w:pPr>
    </w:p>
    <w:p w14:paraId="3258A426" w14:textId="6A403944" w:rsidR="00C71439" w:rsidRPr="0016417E" w:rsidRDefault="00776E94" w:rsidP="00776E94">
      <w:pPr>
        <w:rPr>
          <w:sz w:val="16"/>
          <w:szCs w:val="16"/>
        </w:rPr>
      </w:pPr>
      <w:r w:rsidRPr="0016417E">
        <w:rPr>
          <w:b/>
          <w:bCs/>
          <w:smallCaps/>
          <w:sz w:val="22"/>
          <w:szCs w:val="22"/>
          <w:u w:val="single"/>
        </w:rPr>
        <w:t>Investigator or Designee Obtaining Consent</w:t>
      </w:r>
      <w:r w:rsidRPr="0016417E">
        <w:rPr>
          <w:b/>
          <w:bCs/>
          <w:smallCaps/>
          <w:sz w:val="22"/>
          <w:szCs w:val="22"/>
          <w:u w:val="single"/>
        </w:rPr>
        <w:br/>
      </w:r>
    </w:p>
    <w:p w14:paraId="090FEE84" w14:textId="77777777" w:rsidR="005401ED" w:rsidRPr="0016417E" w:rsidRDefault="005401ED" w:rsidP="0016417E">
      <w:pPr>
        <w:rPr>
          <w:sz w:val="16"/>
          <w:szCs w:val="16"/>
        </w:rPr>
      </w:pPr>
    </w:p>
    <w:p w14:paraId="433DF912" w14:textId="51DCC56B" w:rsidR="005401ED" w:rsidRPr="0016417E" w:rsidRDefault="005401ED" w:rsidP="00735BBB">
      <w:pPr>
        <w:pBdr>
          <w:top w:val="single" w:sz="8" w:space="1" w:color="auto"/>
        </w:pBdr>
        <w:tabs>
          <w:tab w:val="left" w:pos="3150"/>
        </w:tabs>
        <w:rPr>
          <w:sz w:val="16"/>
          <w:szCs w:val="16"/>
        </w:rPr>
      </w:pPr>
      <w:r w:rsidRPr="0084611D">
        <w:rPr>
          <w:sz w:val="22"/>
          <w:szCs w:val="22"/>
        </w:rPr>
        <w:t xml:space="preserve">Signature of </w:t>
      </w:r>
      <w:r w:rsidRPr="0016417E">
        <w:rPr>
          <w:sz w:val="22"/>
          <w:szCs w:val="22"/>
        </w:rPr>
        <w:t xml:space="preserve">Investigator or Designee </w:t>
      </w:r>
      <w:r>
        <w:rPr>
          <w:sz w:val="22"/>
          <w:szCs w:val="22"/>
        </w:rPr>
        <w:tab/>
      </w:r>
      <w:r w:rsidR="00590608">
        <w:rPr>
          <w:sz w:val="22"/>
          <w:szCs w:val="22"/>
        </w:rPr>
        <w:t xml:space="preserve"> </w:t>
      </w:r>
      <w:r w:rsidR="00590608">
        <w:rPr>
          <w:sz w:val="22"/>
          <w:szCs w:val="22"/>
        </w:rPr>
        <w:tab/>
      </w:r>
      <w:r w:rsidR="00590608" w:rsidRPr="0084611D">
        <w:rPr>
          <w:sz w:val="22"/>
          <w:szCs w:val="22"/>
        </w:rPr>
        <w:t>Date</w:t>
      </w:r>
      <w:r w:rsidR="00590608">
        <w:rPr>
          <w:sz w:val="22"/>
          <w:szCs w:val="22"/>
        </w:rPr>
        <w:tab/>
      </w:r>
      <w:r w:rsidR="00590608">
        <w:rPr>
          <w:sz w:val="22"/>
          <w:szCs w:val="22"/>
        </w:rPr>
        <w:tab/>
      </w:r>
      <w:r w:rsidR="00590608">
        <w:rPr>
          <w:sz w:val="22"/>
          <w:szCs w:val="22"/>
        </w:rPr>
        <w:tab/>
      </w:r>
      <w:r w:rsidR="00590608">
        <w:rPr>
          <w:sz w:val="22"/>
          <w:szCs w:val="22"/>
        </w:rPr>
        <w:tab/>
      </w:r>
      <w:r w:rsidR="00590608" w:rsidRPr="004F7226">
        <w:rPr>
          <w:sz w:val="22"/>
          <w:szCs w:val="22"/>
        </w:rPr>
        <w:t xml:space="preserve"> </w:t>
      </w:r>
      <w:r w:rsidR="00590608" w:rsidRPr="0084611D">
        <w:rPr>
          <w:sz w:val="22"/>
          <w:szCs w:val="22"/>
        </w:rPr>
        <w:t>Printed Name</w:t>
      </w:r>
    </w:p>
    <w:p w14:paraId="2133F7D0" w14:textId="77777777" w:rsidR="00A7101B" w:rsidRDefault="00A7101B" w:rsidP="00A7101B">
      <w:pPr>
        <w:tabs>
          <w:tab w:val="left" w:pos="3150"/>
        </w:tabs>
        <w:ind w:left="4320" w:hanging="4320"/>
        <w:rPr>
          <w:sz w:val="22"/>
          <w:szCs w:val="22"/>
        </w:rPr>
      </w:pPr>
    </w:p>
    <w:p w14:paraId="139443CF" w14:textId="78268BC2" w:rsidR="00C71439" w:rsidRDefault="004007EF" w:rsidP="00774B9F">
      <w:pPr>
        <w:rPr>
          <w:b/>
          <w:bCs/>
          <w:smallCaps/>
          <w:sz w:val="22"/>
          <w:szCs w:val="22"/>
          <w:u w:val="single"/>
        </w:rPr>
      </w:pPr>
      <w:r w:rsidRPr="002925BE">
        <w:rPr>
          <w:b/>
          <w:bCs/>
          <w:smallCaps/>
          <w:sz w:val="22"/>
          <w:szCs w:val="22"/>
          <w:u w:val="single"/>
        </w:rPr>
        <w:t>Witness</w:t>
      </w:r>
    </w:p>
    <w:p w14:paraId="4555D203" w14:textId="77777777" w:rsidR="00A7101B" w:rsidRPr="0016417E" w:rsidRDefault="00A7101B" w:rsidP="00A7101B">
      <w:pPr>
        <w:rPr>
          <w:sz w:val="16"/>
          <w:szCs w:val="16"/>
        </w:rPr>
      </w:pPr>
    </w:p>
    <w:p w14:paraId="6331B4B3" w14:textId="04B4E71B" w:rsidR="00A7101B" w:rsidRPr="0084611D" w:rsidRDefault="00A7101B" w:rsidP="00A7101B">
      <w:pPr>
        <w:pBdr>
          <w:top w:val="single" w:sz="8" w:space="1" w:color="auto"/>
        </w:pBdr>
        <w:rPr>
          <w:sz w:val="22"/>
          <w:szCs w:val="22"/>
        </w:rPr>
      </w:pPr>
      <w:r>
        <w:rPr>
          <w:sz w:val="22"/>
          <w:szCs w:val="22"/>
        </w:rPr>
        <w:t>Witness</w:t>
      </w:r>
      <w:r w:rsidRPr="0084611D">
        <w:rPr>
          <w:sz w:val="22"/>
          <w:szCs w:val="22"/>
        </w:rPr>
        <w:t xml:space="preserve"> Signature </w:t>
      </w:r>
      <w:r w:rsidRPr="0084611D">
        <w:rPr>
          <w:sz w:val="22"/>
          <w:szCs w:val="22"/>
        </w:rPr>
        <w:tab/>
      </w:r>
      <w:r w:rsidRPr="0084611D">
        <w:rPr>
          <w:sz w:val="22"/>
          <w:szCs w:val="22"/>
        </w:rPr>
        <w:tab/>
      </w:r>
      <w:r>
        <w:rPr>
          <w:sz w:val="22"/>
          <w:szCs w:val="22"/>
        </w:rPr>
        <w:tab/>
      </w:r>
      <w:r>
        <w:rPr>
          <w:sz w:val="22"/>
          <w:szCs w:val="22"/>
        </w:rPr>
        <w:tab/>
      </w:r>
      <w:r w:rsidRPr="0084611D">
        <w:rPr>
          <w:sz w:val="22"/>
          <w:szCs w:val="22"/>
        </w:rPr>
        <w:t>Date</w:t>
      </w:r>
      <w:r>
        <w:rPr>
          <w:sz w:val="22"/>
          <w:szCs w:val="22"/>
        </w:rPr>
        <w:tab/>
      </w:r>
      <w:r>
        <w:rPr>
          <w:sz w:val="22"/>
          <w:szCs w:val="22"/>
        </w:rPr>
        <w:tab/>
      </w:r>
      <w:r>
        <w:rPr>
          <w:sz w:val="22"/>
          <w:szCs w:val="22"/>
        </w:rPr>
        <w:tab/>
      </w:r>
      <w:r>
        <w:rPr>
          <w:sz w:val="22"/>
          <w:szCs w:val="22"/>
        </w:rPr>
        <w:tab/>
      </w:r>
      <w:r w:rsidRPr="004F7226">
        <w:rPr>
          <w:sz w:val="22"/>
          <w:szCs w:val="22"/>
        </w:rPr>
        <w:t xml:space="preserve"> </w:t>
      </w:r>
      <w:r w:rsidRPr="0084611D">
        <w:rPr>
          <w:sz w:val="22"/>
          <w:szCs w:val="22"/>
        </w:rPr>
        <w:t>Printed Name</w:t>
      </w:r>
    </w:p>
    <w:p w14:paraId="50C9320F" w14:textId="77777777" w:rsidR="004007EF" w:rsidRPr="002925BE" w:rsidRDefault="004007EF" w:rsidP="00774B9F">
      <w:pPr>
        <w:rPr>
          <w:b/>
          <w:bCs/>
          <w:smallCaps/>
          <w:sz w:val="22"/>
          <w:szCs w:val="22"/>
          <w:u w:val="single"/>
        </w:rPr>
      </w:pPr>
    </w:p>
    <w:p w14:paraId="4B5D0B8A" w14:textId="77777777" w:rsidR="00685000" w:rsidRPr="0052214E" w:rsidRDefault="00685000" w:rsidP="00774B9F">
      <w:pPr>
        <w:autoSpaceDE/>
        <w:autoSpaceDN/>
        <w:rPr>
          <w:color w:val="0000FF"/>
          <w:sz w:val="22"/>
          <w:szCs w:val="22"/>
        </w:rPr>
      </w:pPr>
      <w:r w:rsidRPr="0052214E">
        <w:rPr>
          <w:color w:val="0000FF"/>
          <w:sz w:val="22"/>
          <w:szCs w:val="22"/>
        </w:rPr>
        <w:br w:type="page"/>
      </w:r>
    </w:p>
    <w:p w14:paraId="3015DDAC" w14:textId="77777777" w:rsidR="00863F26" w:rsidRPr="0052214E" w:rsidRDefault="00863F26" w:rsidP="00863F26">
      <w:pPr>
        <w:pStyle w:val="Heading6"/>
        <w:tabs>
          <w:tab w:val="left" w:pos="720"/>
        </w:tabs>
        <w:overflowPunct w:val="0"/>
        <w:adjustRightInd w:val="0"/>
        <w:jc w:val="center"/>
        <w:rPr>
          <w:rFonts w:ascii="Times New Roman" w:hAnsi="Times New Roman" w:cs="Times New Roman"/>
          <w:b/>
          <w:color w:val="auto"/>
          <w:kern w:val="20"/>
          <w:sz w:val="22"/>
          <w:szCs w:val="22"/>
        </w:rPr>
      </w:pPr>
      <w:r w:rsidRPr="0052214E">
        <w:rPr>
          <w:rFonts w:ascii="Times New Roman" w:hAnsi="Times New Roman" w:cs="Times New Roman"/>
          <w:b/>
          <w:color w:val="auto"/>
          <w:kern w:val="20"/>
          <w:sz w:val="22"/>
          <w:szCs w:val="22"/>
        </w:rPr>
        <w:lastRenderedPageBreak/>
        <w:tab/>
        <w:t>HEALTH INSURANCE PORTABILITY AND ACCOUNTABILITY ACT (HIPAA)</w:t>
      </w:r>
    </w:p>
    <w:p w14:paraId="51E5E653" w14:textId="77777777" w:rsidR="00863F26" w:rsidRPr="0052214E" w:rsidRDefault="00863F26" w:rsidP="00863F26">
      <w:pPr>
        <w:pStyle w:val="Heading6"/>
        <w:tabs>
          <w:tab w:val="left" w:pos="720"/>
        </w:tabs>
        <w:overflowPunct w:val="0"/>
        <w:adjustRightInd w:val="0"/>
        <w:rPr>
          <w:rFonts w:ascii="Times New Roman" w:hAnsi="Times New Roman" w:cs="Times New Roman"/>
          <w:b/>
          <w:color w:val="auto"/>
          <w:kern w:val="20"/>
          <w:sz w:val="22"/>
          <w:szCs w:val="22"/>
        </w:rPr>
      </w:pPr>
      <w:r w:rsidRPr="0052214E">
        <w:rPr>
          <w:rFonts w:ascii="Times New Roman" w:hAnsi="Times New Roman" w:cs="Times New Roman"/>
          <w:b/>
          <w:color w:val="auto"/>
          <w:kern w:val="20"/>
          <w:sz w:val="22"/>
          <w:szCs w:val="22"/>
        </w:rPr>
        <w:tab/>
      </w:r>
      <w:r w:rsidRPr="0052214E">
        <w:rPr>
          <w:rFonts w:ascii="Times New Roman" w:hAnsi="Times New Roman" w:cs="Times New Roman"/>
          <w:b/>
          <w:color w:val="auto"/>
          <w:kern w:val="20"/>
          <w:sz w:val="22"/>
          <w:szCs w:val="22"/>
        </w:rPr>
        <w:tab/>
      </w:r>
      <w:r w:rsidRPr="0052214E">
        <w:rPr>
          <w:rFonts w:ascii="Times New Roman" w:hAnsi="Times New Roman" w:cs="Times New Roman"/>
          <w:b/>
          <w:color w:val="auto"/>
          <w:kern w:val="20"/>
          <w:sz w:val="22"/>
          <w:szCs w:val="22"/>
        </w:rPr>
        <w:tab/>
        <w:t>AUTHORIZATION TO OBTAIN, USE</w:t>
      </w:r>
      <w:r>
        <w:rPr>
          <w:rFonts w:ascii="Times New Roman" w:hAnsi="Times New Roman" w:cs="Times New Roman"/>
          <w:b/>
          <w:color w:val="auto"/>
          <w:kern w:val="20"/>
          <w:sz w:val="22"/>
          <w:szCs w:val="22"/>
        </w:rPr>
        <w:t>,</w:t>
      </w:r>
      <w:r w:rsidRPr="0052214E">
        <w:rPr>
          <w:rFonts w:ascii="Times New Roman" w:hAnsi="Times New Roman" w:cs="Times New Roman"/>
          <w:b/>
          <w:color w:val="auto"/>
          <w:kern w:val="20"/>
          <w:sz w:val="22"/>
          <w:szCs w:val="22"/>
        </w:rPr>
        <w:t xml:space="preserve"> AND DISCLOSE</w:t>
      </w:r>
    </w:p>
    <w:p w14:paraId="7BC1EBFE" w14:textId="77777777" w:rsidR="00863F26" w:rsidRPr="0052214E" w:rsidRDefault="00863F26" w:rsidP="00863F26">
      <w:pPr>
        <w:ind w:firstLine="720"/>
        <w:jc w:val="center"/>
        <w:rPr>
          <w:b/>
          <w:bCs/>
          <w:kern w:val="20"/>
          <w:sz w:val="22"/>
          <w:szCs w:val="22"/>
        </w:rPr>
      </w:pPr>
      <w:r w:rsidRPr="0052214E">
        <w:rPr>
          <w:b/>
          <w:bCs/>
          <w:kern w:val="20"/>
          <w:sz w:val="22"/>
          <w:szCs w:val="22"/>
        </w:rPr>
        <w:t>PROTECTED HEALTH INFORMATION FOR RESEARCH</w:t>
      </w:r>
    </w:p>
    <w:p w14:paraId="59877A6A" w14:textId="77777777" w:rsidR="00863F26" w:rsidRPr="0052214E" w:rsidRDefault="00863F26" w:rsidP="00863F26">
      <w:pPr>
        <w:jc w:val="center"/>
        <w:rPr>
          <w:b/>
          <w:bCs/>
          <w:kern w:val="20"/>
          <w:sz w:val="22"/>
          <w:szCs w:val="22"/>
        </w:rPr>
      </w:pPr>
    </w:p>
    <w:p w14:paraId="3D701A30" w14:textId="77777777" w:rsidR="00863F26" w:rsidRPr="0052214E" w:rsidRDefault="00863F26" w:rsidP="00863F26">
      <w:pPr>
        <w:jc w:val="center"/>
        <w:rPr>
          <w:b/>
          <w:bCs/>
          <w:kern w:val="20"/>
          <w:sz w:val="22"/>
          <w:szCs w:val="22"/>
        </w:rPr>
      </w:pPr>
    </w:p>
    <w:p w14:paraId="10A96993" w14:textId="77777777" w:rsidR="00863F26" w:rsidRPr="0052214E" w:rsidRDefault="00863F26" w:rsidP="00863F26">
      <w:pPr>
        <w:spacing w:before="120" w:after="240"/>
        <w:rPr>
          <w:kern w:val="20"/>
          <w:sz w:val="22"/>
          <w:szCs w:val="22"/>
        </w:rPr>
      </w:pPr>
      <w:r w:rsidRPr="0052214E">
        <w:rPr>
          <w:b/>
          <w:bCs/>
          <w:kern w:val="20"/>
          <w:sz w:val="22"/>
          <w:szCs w:val="22"/>
        </w:rPr>
        <w:t>Name of Study Subject:_______________________________________________________</w:t>
      </w:r>
      <w:r w:rsidRPr="0052214E">
        <w:rPr>
          <w:kern w:val="20"/>
          <w:sz w:val="22"/>
          <w:szCs w:val="22"/>
        </w:rPr>
        <w:t xml:space="preserve"> </w:t>
      </w:r>
    </w:p>
    <w:p w14:paraId="4E43E07A" w14:textId="77777777" w:rsidR="00863F26" w:rsidRPr="0052214E" w:rsidRDefault="00863F26" w:rsidP="00863F26">
      <w:pPr>
        <w:pStyle w:val="Header"/>
        <w:tabs>
          <w:tab w:val="clear" w:pos="4320"/>
          <w:tab w:val="left" w:pos="5040"/>
        </w:tabs>
        <w:spacing w:before="120"/>
        <w:jc w:val="both"/>
        <w:rPr>
          <w:kern w:val="20"/>
          <w:sz w:val="22"/>
          <w:szCs w:val="22"/>
        </w:rPr>
      </w:pPr>
      <w:r w:rsidRPr="0052214E">
        <w:rPr>
          <w:b/>
          <w:bCs/>
          <w:kern w:val="20"/>
          <w:sz w:val="22"/>
          <w:szCs w:val="22"/>
        </w:rPr>
        <w:t>Date of Birth</w:t>
      </w:r>
      <w:r w:rsidRPr="0052214E">
        <w:rPr>
          <w:kern w:val="20"/>
          <w:sz w:val="22"/>
          <w:szCs w:val="22"/>
        </w:rPr>
        <w:t xml:space="preserve">:  ________________                   </w:t>
      </w:r>
      <w:r w:rsidRPr="0052214E">
        <w:rPr>
          <w:b/>
          <w:kern w:val="20"/>
          <w:sz w:val="22"/>
          <w:szCs w:val="22"/>
        </w:rPr>
        <w:t xml:space="preserve">Medical Record Number: ____________    </w:t>
      </w:r>
    </w:p>
    <w:p w14:paraId="1D078B61" w14:textId="77777777" w:rsidR="00863F26" w:rsidRPr="0052214E" w:rsidRDefault="00863F26" w:rsidP="00863F26">
      <w:pPr>
        <w:spacing w:before="240"/>
        <w:jc w:val="both"/>
        <w:rPr>
          <w:kern w:val="20"/>
          <w:sz w:val="22"/>
          <w:szCs w:val="22"/>
        </w:rPr>
      </w:pPr>
      <w:r w:rsidRPr="0052214E">
        <w:rPr>
          <w:b/>
          <w:bCs/>
          <w:smallCaps/>
          <w:kern w:val="20"/>
          <w:sz w:val="22"/>
          <w:szCs w:val="22"/>
        </w:rPr>
        <w:t xml:space="preserve">Name of this Research Study:  </w:t>
      </w:r>
      <w:r w:rsidRPr="0052214E">
        <w:rPr>
          <w:b/>
          <w:bCs/>
          <w:smallCaps/>
          <w:kern w:val="20"/>
          <w:sz w:val="22"/>
          <w:szCs w:val="22"/>
        </w:rPr>
        <w:tab/>
      </w:r>
      <w:r w:rsidRPr="0052214E">
        <w:rPr>
          <w:b/>
          <w:bCs/>
          <w:smallCaps/>
          <w:kern w:val="20"/>
          <w:sz w:val="22"/>
          <w:szCs w:val="22"/>
        </w:rPr>
        <w:tab/>
      </w:r>
      <w:r w:rsidRPr="001D6231">
        <w:rPr>
          <w:i/>
          <w:iCs/>
          <w:sz w:val="22"/>
          <w:szCs w:val="22"/>
          <w:highlight w:val="lightGray"/>
        </w:rPr>
        <w:t>&lt;Title&gt;</w:t>
      </w:r>
    </w:p>
    <w:p w14:paraId="457AC0A9" w14:textId="77777777" w:rsidR="00863F26" w:rsidRPr="0052214E" w:rsidRDefault="00863F26" w:rsidP="00863F26">
      <w:pPr>
        <w:jc w:val="both"/>
        <w:rPr>
          <w:sz w:val="22"/>
          <w:szCs w:val="22"/>
        </w:rPr>
      </w:pPr>
    </w:p>
    <w:p w14:paraId="113DE49F" w14:textId="77777777" w:rsidR="00863F26" w:rsidRPr="0052214E" w:rsidRDefault="00863F26" w:rsidP="00863F26">
      <w:pPr>
        <w:jc w:val="both"/>
        <w:rPr>
          <w:sz w:val="22"/>
          <w:szCs w:val="22"/>
        </w:rPr>
      </w:pPr>
      <w:r w:rsidRPr="0052214E">
        <w:rPr>
          <w:b/>
          <w:bCs/>
          <w:smallCaps/>
          <w:kern w:val="20"/>
          <w:sz w:val="22"/>
          <w:szCs w:val="22"/>
        </w:rPr>
        <w:t>UMB IRB Approval Number:</w:t>
      </w:r>
      <w:r w:rsidRPr="0052214E">
        <w:rPr>
          <w:sz w:val="22"/>
          <w:szCs w:val="22"/>
        </w:rPr>
        <w:t xml:space="preserve"> </w:t>
      </w:r>
      <w:r w:rsidRPr="0052214E">
        <w:rPr>
          <w:sz w:val="22"/>
          <w:szCs w:val="22"/>
        </w:rPr>
        <w:tab/>
      </w:r>
      <w:r w:rsidRPr="0052214E">
        <w:rPr>
          <w:sz w:val="22"/>
          <w:szCs w:val="22"/>
        </w:rPr>
        <w:tab/>
      </w:r>
      <w:r w:rsidRPr="001D6231">
        <w:rPr>
          <w:i/>
          <w:iCs/>
          <w:sz w:val="22"/>
          <w:szCs w:val="22"/>
          <w:highlight w:val="lightGray"/>
        </w:rPr>
        <w:t>&lt;IRB number&gt;</w:t>
      </w:r>
    </w:p>
    <w:p w14:paraId="0E785758" w14:textId="77777777" w:rsidR="00863F26" w:rsidRPr="0052214E" w:rsidRDefault="00863F26" w:rsidP="00863F26">
      <w:pPr>
        <w:pStyle w:val="TOC3"/>
      </w:pPr>
      <w:r w:rsidRPr="0052214E">
        <w:t xml:space="preserve">Researcher’s Name: </w:t>
      </w:r>
      <w:r w:rsidRPr="0052214E">
        <w:tab/>
      </w:r>
      <w:r w:rsidRPr="0052214E">
        <w:tab/>
      </w:r>
      <w:r w:rsidRPr="0052214E">
        <w:tab/>
      </w:r>
      <w:r w:rsidRPr="001D6231">
        <w:rPr>
          <w:i/>
          <w:iCs/>
          <w:highlight w:val="lightGray"/>
        </w:rPr>
        <w:t>&lt;PI name&gt;</w:t>
      </w:r>
    </w:p>
    <w:p w14:paraId="39BB8B8F" w14:textId="77777777" w:rsidR="00863F26" w:rsidRPr="0052214E" w:rsidRDefault="00863F26" w:rsidP="00863F26">
      <w:pPr>
        <w:pStyle w:val="TOC3"/>
      </w:pPr>
      <w:r w:rsidRPr="0052214E">
        <w:t xml:space="preserve">Researcher’s Contact Information: </w:t>
      </w:r>
    </w:p>
    <w:p w14:paraId="6AE5B674" w14:textId="77777777" w:rsidR="00863F26" w:rsidRPr="0052214E" w:rsidRDefault="00863F26" w:rsidP="00863F26">
      <w:pPr>
        <w:jc w:val="both"/>
        <w:rPr>
          <w:i/>
          <w:iCs/>
          <w:sz w:val="22"/>
          <w:szCs w:val="22"/>
        </w:rPr>
      </w:pPr>
      <w:r w:rsidRPr="0052214E">
        <w:rPr>
          <w:sz w:val="22"/>
          <w:szCs w:val="22"/>
        </w:rPr>
        <w:tab/>
      </w:r>
      <w:r w:rsidRPr="0052214E">
        <w:rPr>
          <w:sz w:val="22"/>
          <w:szCs w:val="22"/>
        </w:rPr>
        <w:tab/>
      </w:r>
      <w:r w:rsidRPr="0052214E">
        <w:rPr>
          <w:sz w:val="22"/>
          <w:szCs w:val="22"/>
        </w:rPr>
        <w:tab/>
      </w:r>
      <w:r w:rsidRPr="0052214E">
        <w:rPr>
          <w:sz w:val="22"/>
          <w:szCs w:val="22"/>
        </w:rPr>
        <w:tab/>
      </w:r>
      <w:r w:rsidRPr="0052214E">
        <w:rPr>
          <w:sz w:val="22"/>
          <w:szCs w:val="22"/>
        </w:rPr>
        <w:tab/>
      </w:r>
      <w:r w:rsidRPr="0052214E">
        <w:rPr>
          <w:sz w:val="22"/>
          <w:szCs w:val="22"/>
        </w:rPr>
        <w:tab/>
      </w:r>
      <w:r w:rsidRPr="001D6231">
        <w:rPr>
          <w:i/>
          <w:iCs/>
          <w:sz w:val="22"/>
          <w:szCs w:val="22"/>
          <w:highlight w:val="lightGray"/>
        </w:rPr>
        <w:t>&lt;Department / Institution name&gt;</w:t>
      </w:r>
    </w:p>
    <w:p w14:paraId="09956140" w14:textId="77777777" w:rsidR="00863F26" w:rsidRPr="0052214E" w:rsidRDefault="00863F26" w:rsidP="00863F26">
      <w:pPr>
        <w:jc w:val="both"/>
        <w:rPr>
          <w:i/>
          <w:iCs/>
          <w:sz w:val="22"/>
          <w:szCs w:val="22"/>
        </w:rPr>
      </w:pPr>
      <w:r w:rsidRPr="0052214E">
        <w:rPr>
          <w:i/>
          <w:iCs/>
          <w:sz w:val="22"/>
          <w:szCs w:val="22"/>
        </w:rPr>
        <w:tab/>
      </w:r>
      <w:r w:rsidRPr="0052214E">
        <w:rPr>
          <w:i/>
          <w:iCs/>
          <w:sz w:val="22"/>
          <w:szCs w:val="22"/>
        </w:rPr>
        <w:tab/>
      </w:r>
      <w:r w:rsidRPr="0052214E">
        <w:rPr>
          <w:i/>
          <w:iCs/>
          <w:sz w:val="22"/>
          <w:szCs w:val="22"/>
        </w:rPr>
        <w:tab/>
      </w:r>
      <w:r w:rsidRPr="0052214E">
        <w:rPr>
          <w:i/>
          <w:iCs/>
          <w:sz w:val="22"/>
          <w:szCs w:val="22"/>
        </w:rPr>
        <w:tab/>
      </w:r>
      <w:r w:rsidRPr="0052214E">
        <w:rPr>
          <w:i/>
          <w:iCs/>
          <w:sz w:val="22"/>
          <w:szCs w:val="22"/>
        </w:rPr>
        <w:tab/>
      </w:r>
      <w:r w:rsidRPr="0052214E">
        <w:rPr>
          <w:i/>
          <w:iCs/>
          <w:sz w:val="22"/>
          <w:szCs w:val="22"/>
        </w:rPr>
        <w:tab/>
      </w:r>
      <w:r w:rsidRPr="0052214E">
        <w:rPr>
          <w:b/>
          <w:bCs/>
          <w:i/>
          <w:iCs/>
          <w:sz w:val="22"/>
          <w:szCs w:val="22"/>
        </w:rPr>
        <w:t>University of Maryland School of Medicine (UMSOM)</w:t>
      </w:r>
    </w:p>
    <w:p w14:paraId="42C09750" w14:textId="77777777" w:rsidR="00863F26" w:rsidRPr="0052214E" w:rsidRDefault="00863F26" w:rsidP="00863F26">
      <w:pPr>
        <w:jc w:val="both"/>
        <w:rPr>
          <w:i/>
          <w:iCs/>
          <w:sz w:val="22"/>
          <w:szCs w:val="22"/>
        </w:rPr>
      </w:pPr>
      <w:r w:rsidRPr="0052214E">
        <w:rPr>
          <w:i/>
          <w:iCs/>
          <w:sz w:val="22"/>
          <w:szCs w:val="22"/>
        </w:rPr>
        <w:tab/>
      </w:r>
      <w:r w:rsidRPr="0052214E">
        <w:rPr>
          <w:i/>
          <w:iCs/>
          <w:sz w:val="22"/>
          <w:szCs w:val="22"/>
        </w:rPr>
        <w:tab/>
      </w:r>
      <w:r w:rsidRPr="0052214E">
        <w:rPr>
          <w:i/>
          <w:iCs/>
          <w:sz w:val="22"/>
          <w:szCs w:val="22"/>
        </w:rPr>
        <w:tab/>
      </w:r>
      <w:r w:rsidRPr="0052214E">
        <w:rPr>
          <w:i/>
          <w:iCs/>
          <w:sz w:val="22"/>
          <w:szCs w:val="22"/>
        </w:rPr>
        <w:tab/>
      </w:r>
      <w:r w:rsidRPr="0052214E">
        <w:rPr>
          <w:i/>
          <w:iCs/>
          <w:sz w:val="22"/>
          <w:szCs w:val="22"/>
        </w:rPr>
        <w:tab/>
      </w:r>
      <w:r w:rsidRPr="0052214E">
        <w:rPr>
          <w:i/>
          <w:iCs/>
          <w:sz w:val="22"/>
          <w:szCs w:val="22"/>
        </w:rPr>
        <w:tab/>
      </w:r>
      <w:r w:rsidRPr="001D6231">
        <w:rPr>
          <w:i/>
          <w:iCs/>
          <w:sz w:val="22"/>
          <w:szCs w:val="22"/>
          <w:highlight w:val="lightGray"/>
        </w:rPr>
        <w:t>&lt;Street Address&gt;, &lt;Room number&gt;</w:t>
      </w:r>
    </w:p>
    <w:p w14:paraId="7179A157" w14:textId="77777777" w:rsidR="00863F26" w:rsidRPr="0052214E" w:rsidRDefault="00863F26" w:rsidP="00863F26">
      <w:pPr>
        <w:jc w:val="both"/>
        <w:rPr>
          <w:sz w:val="22"/>
          <w:szCs w:val="22"/>
        </w:rPr>
      </w:pPr>
      <w:r w:rsidRPr="0052214E">
        <w:rPr>
          <w:i/>
          <w:iCs/>
          <w:sz w:val="22"/>
          <w:szCs w:val="22"/>
        </w:rPr>
        <w:tab/>
      </w:r>
      <w:r w:rsidRPr="0052214E">
        <w:rPr>
          <w:i/>
          <w:iCs/>
          <w:sz w:val="22"/>
          <w:szCs w:val="22"/>
        </w:rPr>
        <w:tab/>
      </w:r>
      <w:r w:rsidRPr="0052214E">
        <w:rPr>
          <w:i/>
          <w:iCs/>
          <w:sz w:val="22"/>
          <w:szCs w:val="22"/>
        </w:rPr>
        <w:tab/>
      </w:r>
      <w:r w:rsidRPr="0052214E">
        <w:rPr>
          <w:i/>
          <w:iCs/>
          <w:sz w:val="22"/>
          <w:szCs w:val="22"/>
        </w:rPr>
        <w:tab/>
      </w:r>
      <w:r w:rsidRPr="0052214E">
        <w:rPr>
          <w:i/>
          <w:iCs/>
          <w:sz w:val="22"/>
          <w:szCs w:val="22"/>
        </w:rPr>
        <w:tab/>
      </w:r>
      <w:r w:rsidRPr="0052214E">
        <w:rPr>
          <w:i/>
          <w:iCs/>
          <w:sz w:val="22"/>
          <w:szCs w:val="22"/>
        </w:rPr>
        <w:tab/>
      </w:r>
      <w:r w:rsidRPr="001D6231">
        <w:rPr>
          <w:i/>
          <w:iCs/>
          <w:sz w:val="22"/>
          <w:szCs w:val="22"/>
          <w:highlight w:val="lightGray"/>
        </w:rPr>
        <w:t>&lt;Phone number&gt;</w:t>
      </w:r>
    </w:p>
    <w:p w14:paraId="622F792B" w14:textId="77777777" w:rsidR="00863F26" w:rsidRPr="0052214E" w:rsidRDefault="00863F26" w:rsidP="00863F26">
      <w:pPr>
        <w:pStyle w:val="BodyText"/>
        <w:spacing w:before="240"/>
        <w:jc w:val="both"/>
        <w:rPr>
          <w:b/>
          <w:bCs/>
          <w:kern w:val="20"/>
          <w:sz w:val="22"/>
          <w:szCs w:val="22"/>
        </w:rPr>
      </w:pPr>
      <w:r w:rsidRPr="0052214E">
        <w:rPr>
          <w:b/>
          <w:bCs/>
          <w:kern w:val="20"/>
          <w:sz w:val="22"/>
          <w:szCs w:val="22"/>
        </w:rPr>
        <w:t xml:space="preserve">This research study will use health information that identifies </w:t>
      </w:r>
      <w:r>
        <w:rPr>
          <w:b/>
          <w:bCs/>
          <w:kern w:val="20"/>
          <w:sz w:val="22"/>
          <w:szCs w:val="22"/>
        </w:rPr>
        <w:t>you</w:t>
      </w:r>
      <w:r w:rsidRPr="0052214E">
        <w:rPr>
          <w:b/>
          <w:bCs/>
          <w:kern w:val="20"/>
          <w:sz w:val="22"/>
          <w:szCs w:val="22"/>
        </w:rPr>
        <w:t xml:space="preserve">. If </w:t>
      </w:r>
      <w:r>
        <w:rPr>
          <w:b/>
          <w:bCs/>
          <w:kern w:val="20"/>
          <w:sz w:val="22"/>
          <w:szCs w:val="22"/>
        </w:rPr>
        <w:t>you</w:t>
      </w:r>
      <w:r w:rsidRPr="0052214E">
        <w:rPr>
          <w:b/>
          <w:bCs/>
          <w:kern w:val="20"/>
          <w:sz w:val="22"/>
          <w:szCs w:val="22"/>
        </w:rPr>
        <w:t xml:space="preserve"> agree to participate, this researcher will use just the health information listed below.</w:t>
      </w:r>
    </w:p>
    <w:p w14:paraId="52485C7C" w14:textId="77777777" w:rsidR="00863F26" w:rsidRDefault="00863F26" w:rsidP="00863F26">
      <w:pPr>
        <w:pStyle w:val="TOC3"/>
      </w:pPr>
      <w:r w:rsidRPr="0052214E">
        <w:t>The Specific Health Information To Be Used or Shared:</w:t>
      </w:r>
    </w:p>
    <w:p w14:paraId="3D10D02C" w14:textId="77777777" w:rsidR="00863F26" w:rsidRPr="0052214E" w:rsidRDefault="00863F26" w:rsidP="00863F26">
      <w:pPr>
        <w:shd w:val="clear" w:color="auto" w:fill="E7E6E6" w:themeFill="background2"/>
        <w:autoSpaceDE/>
        <w:autoSpaceDN/>
        <w:spacing w:after="120"/>
        <w:jc w:val="both"/>
        <w:rPr>
          <w:color w:val="0000FF"/>
          <w:sz w:val="22"/>
          <w:szCs w:val="22"/>
        </w:rPr>
      </w:pPr>
      <w:r>
        <w:rPr>
          <w:color w:val="0000FF"/>
          <w:sz w:val="22"/>
          <w:szCs w:val="22"/>
        </w:rPr>
        <w:t>Delete any</w:t>
      </w:r>
      <w:r w:rsidRPr="000360C6">
        <w:rPr>
          <w:color w:val="0000FF"/>
          <w:sz w:val="22"/>
          <w:szCs w:val="22"/>
        </w:rPr>
        <w:t xml:space="preserve"> </w:t>
      </w:r>
      <w:r>
        <w:rPr>
          <w:color w:val="0000FF"/>
          <w:sz w:val="22"/>
          <w:szCs w:val="22"/>
        </w:rPr>
        <w:t xml:space="preserve">bulleted </w:t>
      </w:r>
      <w:r w:rsidRPr="000360C6">
        <w:rPr>
          <w:color w:val="0000FF"/>
          <w:sz w:val="22"/>
          <w:szCs w:val="22"/>
        </w:rPr>
        <w:t xml:space="preserve">items </w:t>
      </w:r>
      <w:r>
        <w:rPr>
          <w:color w:val="0000FF"/>
          <w:sz w:val="22"/>
          <w:szCs w:val="22"/>
        </w:rPr>
        <w:t xml:space="preserve">below </w:t>
      </w:r>
      <w:r w:rsidRPr="000360C6">
        <w:rPr>
          <w:color w:val="0000FF"/>
          <w:sz w:val="22"/>
          <w:szCs w:val="22"/>
        </w:rPr>
        <w:t xml:space="preserve">that do not apply. </w:t>
      </w:r>
      <w:r>
        <w:rPr>
          <w:color w:val="0000FF"/>
          <w:sz w:val="22"/>
          <w:szCs w:val="22"/>
        </w:rPr>
        <w:t xml:space="preserve">Replace </w:t>
      </w:r>
      <w:r w:rsidRPr="00A209E1">
        <w:rPr>
          <w:i/>
          <w:iCs/>
          <w:color w:val="0000FF"/>
          <w:sz w:val="22"/>
          <w:szCs w:val="22"/>
        </w:rPr>
        <w:t>[Specify others if applicable]</w:t>
      </w:r>
      <w:r>
        <w:rPr>
          <w:i/>
          <w:iCs/>
          <w:color w:val="0000FF"/>
          <w:sz w:val="22"/>
          <w:szCs w:val="22"/>
        </w:rPr>
        <w:t xml:space="preserve"> with </w:t>
      </w:r>
      <w:r w:rsidRPr="000360C6">
        <w:rPr>
          <w:color w:val="0000FF"/>
          <w:sz w:val="22"/>
          <w:szCs w:val="22"/>
        </w:rPr>
        <w:t>any additional information that may be obtained from participants that is not listed</w:t>
      </w:r>
      <w:r>
        <w:rPr>
          <w:color w:val="0000FF"/>
          <w:sz w:val="22"/>
          <w:szCs w:val="22"/>
        </w:rPr>
        <w:t xml:space="preserve"> below.</w:t>
      </w:r>
    </w:p>
    <w:p w14:paraId="490EFAA1" w14:textId="77777777" w:rsidR="00863F26" w:rsidRPr="00FA34AF" w:rsidRDefault="00863F26" w:rsidP="00863F26">
      <w:pPr>
        <w:numPr>
          <w:ilvl w:val="0"/>
          <w:numId w:val="27"/>
        </w:numPr>
        <w:autoSpaceDE/>
        <w:autoSpaceDN/>
        <w:jc w:val="both"/>
        <w:rPr>
          <w:sz w:val="22"/>
          <w:szCs w:val="22"/>
        </w:rPr>
      </w:pPr>
      <w:r w:rsidRPr="00FA34AF">
        <w:rPr>
          <w:sz w:val="22"/>
          <w:szCs w:val="22"/>
        </w:rPr>
        <w:t>Billing and payment information and the medical information required to justify it</w:t>
      </w:r>
    </w:p>
    <w:p w14:paraId="5EB1D9BD" w14:textId="77777777" w:rsidR="00863F26" w:rsidRPr="00FA34AF" w:rsidRDefault="00863F26" w:rsidP="00863F26">
      <w:pPr>
        <w:numPr>
          <w:ilvl w:val="0"/>
          <w:numId w:val="27"/>
        </w:numPr>
        <w:autoSpaceDE/>
        <w:autoSpaceDN/>
        <w:jc w:val="both"/>
        <w:rPr>
          <w:sz w:val="22"/>
          <w:szCs w:val="22"/>
        </w:rPr>
      </w:pPr>
      <w:r w:rsidRPr="00FA34AF">
        <w:rPr>
          <w:sz w:val="22"/>
          <w:szCs w:val="22"/>
        </w:rPr>
        <w:t>Information that relates to your health or medical condition from your medical records</w:t>
      </w:r>
    </w:p>
    <w:p w14:paraId="67FB0D09" w14:textId="77777777" w:rsidR="00863F26" w:rsidRPr="00FA34AF" w:rsidRDefault="00863F26" w:rsidP="00863F26">
      <w:pPr>
        <w:numPr>
          <w:ilvl w:val="0"/>
          <w:numId w:val="27"/>
        </w:numPr>
        <w:autoSpaceDE/>
        <w:autoSpaceDN/>
        <w:jc w:val="both"/>
        <w:rPr>
          <w:sz w:val="22"/>
          <w:szCs w:val="22"/>
        </w:rPr>
      </w:pPr>
      <w:r w:rsidRPr="00FA34AF">
        <w:rPr>
          <w:sz w:val="22"/>
          <w:szCs w:val="22"/>
        </w:rPr>
        <w:t xml:space="preserve">Information obtained from the study procedures outlined in this </w:t>
      </w:r>
      <w:r>
        <w:rPr>
          <w:sz w:val="22"/>
          <w:szCs w:val="22"/>
        </w:rPr>
        <w:t>Authorization</w:t>
      </w:r>
      <w:r w:rsidRPr="00FA34AF">
        <w:rPr>
          <w:sz w:val="22"/>
          <w:szCs w:val="22"/>
        </w:rPr>
        <w:t xml:space="preserve">, including: </w:t>
      </w:r>
    </w:p>
    <w:p w14:paraId="25300942" w14:textId="77777777" w:rsidR="00863F26" w:rsidRPr="00FA34AF" w:rsidRDefault="00863F26" w:rsidP="00863F26">
      <w:pPr>
        <w:numPr>
          <w:ilvl w:val="1"/>
          <w:numId w:val="27"/>
        </w:numPr>
        <w:autoSpaceDE/>
        <w:autoSpaceDN/>
        <w:jc w:val="both"/>
        <w:rPr>
          <w:sz w:val="22"/>
          <w:szCs w:val="22"/>
        </w:rPr>
      </w:pPr>
      <w:r w:rsidRPr="00FA34AF">
        <w:rPr>
          <w:sz w:val="22"/>
          <w:szCs w:val="22"/>
        </w:rPr>
        <w:t>Laboratory results obtained on specimens collected from you (blood, urine, or tissue)</w:t>
      </w:r>
    </w:p>
    <w:p w14:paraId="3EDFED89" w14:textId="77777777" w:rsidR="00863F26" w:rsidRPr="00FA34AF" w:rsidRDefault="00863F26" w:rsidP="00863F26">
      <w:pPr>
        <w:numPr>
          <w:ilvl w:val="1"/>
          <w:numId w:val="27"/>
        </w:numPr>
        <w:autoSpaceDE/>
        <w:autoSpaceDN/>
        <w:jc w:val="both"/>
        <w:rPr>
          <w:sz w:val="22"/>
          <w:szCs w:val="22"/>
        </w:rPr>
      </w:pPr>
      <w:r w:rsidRPr="00FA34AF">
        <w:rPr>
          <w:sz w:val="22"/>
          <w:szCs w:val="22"/>
        </w:rPr>
        <w:t>Results of physical exams and other tests or procedures</w:t>
      </w:r>
    </w:p>
    <w:p w14:paraId="2FA88254" w14:textId="77777777" w:rsidR="00863F26" w:rsidRPr="00FA34AF" w:rsidRDefault="00863F26" w:rsidP="00863F26">
      <w:pPr>
        <w:pStyle w:val="ListParagraph"/>
        <w:numPr>
          <w:ilvl w:val="1"/>
          <w:numId w:val="27"/>
        </w:numPr>
        <w:autoSpaceDE/>
        <w:autoSpaceDN/>
        <w:jc w:val="both"/>
        <w:rPr>
          <w:sz w:val="22"/>
          <w:szCs w:val="22"/>
        </w:rPr>
      </w:pPr>
      <w:r w:rsidRPr="00FA34AF">
        <w:rPr>
          <w:sz w:val="22"/>
          <w:szCs w:val="22"/>
        </w:rPr>
        <w:t>Any other medical information we learn from you about your health history</w:t>
      </w:r>
    </w:p>
    <w:p w14:paraId="6E9C9705" w14:textId="77777777" w:rsidR="00863F26" w:rsidRPr="0052214E" w:rsidRDefault="00863F26" w:rsidP="00863F26">
      <w:pPr>
        <w:numPr>
          <w:ilvl w:val="1"/>
          <w:numId w:val="27"/>
        </w:numPr>
        <w:autoSpaceDE/>
        <w:autoSpaceDN/>
        <w:jc w:val="both"/>
        <w:rPr>
          <w:i/>
          <w:iCs/>
          <w:sz w:val="22"/>
          <w:szCs w:val="22"/>
        </w:rPr>
      </w:pPr>
      <w:r w:rsidRPr="00FA34AF">
        <w:rPr>
          <w:sz w:val="22"/>
          <w:szCs w:val="22"/>
        </w:rPr>
        <w:t>Interviews, questionnaires, or surveys</w:t>
      </w:r>
      <w:r w:rsidRPr="00362CAC">
        <w:rPr>
          <w:i/>
          <w:iCs/>
          <w:sz w:val="22"/>
          <w:szCs w:val="22"/>
        </w:rPr>
        <w:t xml:space="preserve"> </w:t>
      </w:r>
    </w:p>
    <w:p w14:paraId="085A981A" w14:textId="77777777" w:rsidR="00863F26" w:rsidRPr="00FA34AF" w:rsidRDefault="00863F26" w:rsidP="00863F26">
      <w:pPr>
        <w:numPr>
          <w:ilvl w:val="0"/>
          <w:numId w:val="27"/>
        </w:numPr>
        <w:autoSpaceDE/>
        <w:autoSpaceDN/>
        <w:jc w:val="both"/>
        <w:rPr>
          <w:i/>
          <w:iCs/>
          <w:sz w:val="22"/>
          <w:szCs w:val="22"/>
        </w:rPr>
      </w:pPr>
      <w:bookmarkStart w:id="2" w:name="_Hlk166166462"/>
      <w:bookmarkStart w:id="3" w:name="_Hlk166166439"/>
      <w:r w:rsidRPr="001D6231">
        <w:rPr>
          <w:i/>
          <w:iCs/>
          <w:sz w:val="22"/>
          <w:szCs w:val="22"/>
          <w:highlight w:val="lightGray"/>
        </w:rPr>
        <w:t>[Specify others if applicable]</w:t>
      </w:r>
      <w:bookmarkEnd w:id="2"/>
    </w:p>
    <w:bookmarkEnd w:id="3"/>
    <w:p w14:paraId="1689C589" w14:textId="77777777" w:rsidR="00863F26" w:rsidRDefault="00863F26" w:rsidP="00863F26">
      <w:pPr>
        <w:jc w:val="both"/>
        <w:rPr>
          <w:kern w:val="20"/>
          <w:sz w:val="22"/>
          <w:szCs w:val="22"/>
        </w:rPr>
      </w:pPr>
    </w:p>
    <w:p w14:paraId="3E6BD310" w14:textId="77777777" w:rsidR="00863F26" w:rsidRPr="0052214E" w:rsidRDefault="00863F26" w:rsidP="00863F26">
      <w:pPr>
        <w:jc w:val="both"/>
        <w:rPr>
          <w:kern w:val="20"/>
          <w:sz w:val="22"/>
          <w:szCs w:val="22"/>
        </w:rPr>
      </w:pPr>
      <w:r w:rsidRPr="0052214E">
        <w:rPr>
          <w:kern w:val="20"/>
          <w:sz w:val="22"/>
          <w:szCs w:val="22"/>
        </w:rPr>
        <w:t xml:space="preserve">Federal laws require this researcher to protect the privacy of this health information. </w:t>
      </w:r>
      <w:r>
        <w:rPr>
          <w:kern w:val="20"/>
          <w:sz w:val="22"/>
          <w:szCs w:val="22"/>
        </w:rPr>
        <w:t xml:space="preserve">The researcher </w:t>
      </w:r>
      <w:r w:rsidRPr="0052214E">
        <w:rPr>
          <w:kern w:val="20"/>
          <w:sz w:val="22"/>
          <w:szCs w:val="22"/>
        </w:rPr>
        <w:t>will share it only with the people and groups described here.</w:t>
      </w:r>
    </w:p>
    <w:p w14:paraId="498CF2CA" w14:textId="77777777" w:rsidR="00863F26" w:rsidRDefault="00863F26" w:rsidP="00863F26">
      <w:pPr>
        <w:pStyle w:val="TOC3"/>
        <w:keepNext/>
        <w:keepLines/>
      </w:pPr>
      <w:r w:rsidRPr="00FA34AF">
        <w:lastRenderedPageBreak/>
        <w:t xml:space="preserve">People and Organizations Who </w:t>
      </w:r>
      <w:r w:rsidRPr="00FA34AF">
        <w:rPr>
          <w:kern w:val="20"/>
          <w:sz w:val="22"/>
          <w:szCs w:val="22"/>
        </w:rPr>
        <w:t xml:space="preserve">Will </w:t>
      </w:r>
      <w:r w:rsidRPr="00FA34AF">
        <w:t>Use or Share This Information:</w:t>
      </w:r>
    </w:p>
    <w:p w14:paraId="3F4B1164" w14:textId="77777777" w:rsidR="00863F26" w:rsidRPr="0052214E" w:rsidRDefault="00863F26" w:rsidP="00863F26">
      <w:pPr>
        <w:keepNext/>
        <w:keepLines/>
        <w:shd w:val="clear" w:color="auto" w:fill="E7E6E6" w:themeFill="background2"/>
        <w:autoSpaceDE/>
        <w:autoSpaceDN/>
        <w:spacing w:after="120"/>
        <w:jc w:val="both"/>
        <w:rPr>
          <w:color w:val="0000FF"/>
          <w:sz w:val="22"/>
          <w:szCs w:val="22"/>
        </w:rPr>
      </w:pPr>
      <w:r>
        <w:rPr>
          <w:color w:val="0000FF"/>
          <w:sz w:val="22"/>
          <w:szCs w:val="22"/>
        </w:rPr>
        <w:t>Delete any</w:t>
      </w:r>
      <w:r w:rsidRPr="000360C6">
        <w:rPr>
          <w:color w:val="0000FF"/>
          <w:sz w:val="22"/>
          <w:szCs w:val="22"/>
        </w:rPr>
        <w:t xml:space="preserve"> </w:t>
      </w:r>
      <w:r>
        <w:rPr>
          <w:color w:val="0000FF"/>
          <w:sz w:val="22"/>
          <w:szCs w:val="22"/>
        </w:rPr>
        <w:t xml:space="preserve">bulleted </w:t>
      </w:r>
      <w:r w:rsidRPr="000360C6">
        <w:rPr>
          <w:color w:val="0000FF"/>
          <w:sz w:val="22"/>
          <w:szCs w:val="22"/>
        </w:rPr>
        <w:t xml:space="preserve">items </w:t>
      </w:r>
      <w:r>
        <w:rPr>
          <w:color w:val="0000FF"/>
          <w:sz w:val="22"/>
          <w:szCs w:val="22"/>
        </w:rPr>
        <w:t xml:space="preserve">below </w:t>
      </w:r>
      <w:r w:rsidRPr="000360C6">
        <w:rPr>
          <w:color w:val="0000FF"/>
          <w:sz w:val="22"/>
          <w:szCs w:val="22"/>
        </w:rPr>
        <w:t xml:space="preserve">that do not apply. </w:t>
      </w:r>
      <w:r>
        <w:rPr>
          <w:color w:val="0000FF"/>
          <w:sz w:val="22"/>
          <w:szCs w:val="22"/>
        </w:rPr>
        <w:t xml:space="preserve">Replace </w:t>
      </w:r>
      <w:r w:rsidRPr="00A209E1">
        <w:rPr>
          <w:i/>
          <w:iCs/>
          <w:color w:val="0000FF"/>
          <w:sz w:val="22"/>
          <w:szCs w:val="22"/>
        </w:rPr>
        <w:t>[Specify others if applicable]</w:t>
      </w:r>
      <w:r>
        <w:rPr>
          <w:i/>
          <w:iCs/>
          <w:color w:val="0000FF"/>
          <w:sz w:val="22"/>
          <w:szCs w:val="22"/>
        </w:rPr>
        <w:t xml:space="preserve"> </w:t>
      </w:r>
      <w:r w:rsidRPr="00FA34AF">
        <w:rPr>
          <w:color w:val="0000FF"/>
          <w:sz w:val="22"/>
          <w:szCs w:val="22"/>
        </w:rPr>
        <w:t>with</w:t>
      </w:r>
      <w:r>
        <w:rPr>
          <w:i/>
          <w:iCs/>
          <w:color w:val="0000FF"/>
          <w:sz w:val="22"/>
          <w:szCs w:val="22"/>
        </w:rPr>
        <w:t xml:space="preserve"> </w:t>
      </w:r>
      <w:r w:rsidRPr="000360C6">
        <w:rPr>
          <w:color w:val="0000FF"/>
          <w:sz w:val="22"/>
          <w:szCs w:val="22"/>
        </w:rPr>
        <w:t xml:space="preserve">any additional </w:t>
      </w:r>
      <w:r w:rsidRPr="00FA34AF">
        <w:rPr>
          <w:color w:val="0000FF"/>
          <w:sz w:val="22"/>
          <w:szCs w:val="22"/>
        </w:rPr>
        <w:t>people and organizations</w:t>
      </w:r>
      <w:r w:rsidRPr="000360C6">
        <w:rPr>
          <w:color w:val="0000FF"/>
          <w:sz w:val="22"/>
          <w:szCs w:val="22"/>
        </w:rPr>
        <w:t xml:space="preserve"> not listed</w:t>
      </w:r>
      <w:r>
        <w:rPr>
          <w:color w:val="0000FF"/>
          <w:sz w:val="22"/>
          <w:szCs w:val="22"/>
        </w:rPr>
        <w:t xml:space="preserve"> below.</w:t>
      </w:r>
    </w:p>
    <w:p w14:paraId="3DE6F348" w14:textId="77777777" w:rsidR="00863F26" w:rsidRPr="0052214E" w:rsidRDefault="00863F26" w:rsidP="00863F26">
      <w:pPr>
        <w:keepNext/>
        <w:keepLines/>
        <w:numPr>
          <w:ilvl w:val="0"/>
          <w:numId w:val="28"/>
        </w:numPr>
        <w:autoSpaceDE/>
        <w:autoSpaceDN/>
        <w:jc w:val="both"/>
        <w:rPr>
          <w:kern w:val="20"/>
          <w:sz w:val="22"/>
          <w:szCs w:val="22"/>
        </w:rPr>
      </w:pPr>
      <w:r w:rsidRPr="0052214E">
        <w:rPr>
          <w:kern w:val="20"/>
          <w:sz w:val="22"/>
          <w:szCs w:val="22"/>
        </w:rPr>
        <w:t xml:space="preserve">Dr. </w:t>
      </w:r>
      <w:r w:rsidRPr="001D6231">
        <w:rPr>
          <w:i/>
          <w:iCs/>
          <w:kern w:val="20"/>
          <w:sz w:val="22"/>
          <w:szCs w:val="22"/>
          <w:highlight w:val="lightGray"/>
        </w:rPr>
        <w:t>&lt;</w:t>
      </w:r>
      <w:r w:rsidRPr="001D6231">
        <w:rPr>
          <w:i/>
          <w:iCs/>
          <w:sz w:val="22"/>
          <w:szCs w:val="22"/>
          <w:highlight w:val="lightGray"/>
        </w:rPr>
        <w:t xml:space="preserve"> PI name</w:t>
      </w:r>
      <w:r w:rsidRPr="001D6231">
        <w:rPr>
          <w:i/>
          <w:iCs/>
          <w:kern w:val="20"/>
          <w:sz w:val="22"/>
          <w:szCs w:val="22"/>
          <w:highlight w:val="lightGray"/>
        </w:rPr>
        <w:t xml:space="preserve"> &gt;</w:t>
      </w:r>
      <w:r w:rsidRPr="0052214E">
        <w:rPr>
          <w:kern w:val="20"/>
          <w:sz w:val="22"/>
          <w:szCs w:val="22"/>
        </w:rPr>
        <w:t xml:space="preserve"> and </w:t>
      </w:r>
      <w:r>
        <w:rPr>
          <w:kern w:val="20"/>
          <w:sz w:val="22"/>
          <w:szCs w:val="22"/>
        </w:rPr>
        <w:t>the</w:t>
      </w:r>
      <w:r w:rsidRPr="0052214E">
        <w:rPr>
          <w:kern w:val="20"/>
          <w:sz w:val="22"/>
          <w:szCs w:val="22"/>
        </w:rPr>
        <w:t xml:space="preserve"> </w:t>
      </w:r>
      <w:r>
        <w:rPr>
          <w:kern w:val="20"/>
          <w:sz w:val="22"/>
          <w:szCs w:val="22"/>
        </w:rPr>
        <w:t>study</w:t>
      </w:r>
      <w:r w:rsidRPr="0052214E">
        <w:rPr>
          <w:kern w:val="20"/>
          <w:sz w:val="22"/>
          <w:szCs w:val="22"/>
        </w:rPr>
        <w:t xml:space="preserve"> team</w:t>
      </w:r>
    </w:p>
    <w:p w14:paraId="600FF5B5" w14:textId="77777777" w:rsidR="00863F26" w:rsidRPr="00A76EA0" w:rsidRDefault="00863F26" w:rsidP="00863F26">
      <w:pPr>
        <w:pStyle w:val="ListParagraph"/>
        <w:keepNext/>
        <w:keepLines/>
        <w:numPr>
          <w:ilvl w:val="0"/>
          <w:numId w:val="28"/>
        </w:numPr>
        <w:rPr>
          <w:kern w:val="20"/>
          <w:sz w:val="22"/>
          <w:szCs w:val="22"/>
        </w:rPr>
      </w:pPr>
      <w:r w:rsidRPr="00A76EA0">
        <w:rPr>
          <w:kern w:val="20"/>
          <w:sz w:val="22"/>
          <w:szCs w:val="22"/>
        </w:rPr>
        <w:t>Other researchers and centers that are part of this study, including people who oversee research at those institutions</w:t>
      </w:r>
    </w:p>
    <w:p w14:paraId="5F5217D0" w14:textId="77777777" w:rsidR="00863F26" w:rsidRPr="0052214E" w:rsidRDefault="00863F26" w:rsidP="00863F26">
      <w:pPr>
        <w:keepNext/>
        <w:keepLines/>
        <w:numPr>
          <w:ilvl w:val="0"/>
          <w:numId w:val="28"/>
        </w:numPr>
        <w:autoSpaceDE/>
        <w:autoSpaceDN/>
        <w:jc w:val="both"/>
        <w:rPr>
          <w:kern w:val="20"/>
          <w:sz w:val="22"/>
          <w:szCs w:val="22"/>
        </w:rPr>
      </w:pPr>
      <w:r w:rsidRPr="004067BE">
        <w:rPr>
          <w:color w:val="000000"/>
          <w:sz w:val="22"/>
          <w:szCs w:val="22"/>
        </w:rPr>
        <w:t>People or groups hired to provide services related to this research (i.e., service providers, laboratories, etc.)</w:t>
      </w:r>
    </w:p>
    <w:p w14:paraId="6B687874" w14:textId="77777777" w:rsidR="00863F26" w:rsidRPr="0052214E" w:rsidRDefault="00863F26" w:rsidP="00863F26">
      <w:pPr>
        <w:keepNext/>
        <w:keepLines/>
        <w:numPr>
          <w:ilvl w:val="0"/>
          <w:numId w:val="28"/>
        </w:numPr>
        <w:autoSpaceDE/>
        <w:autoSpaceDN/>
        <w:jc w:val="both"/>
        <w:rPr>
          <w:kern w:val="20"/>
          <w:sz w:val="22"/>
          <w:szCs w:val="22"/>
        </w:rPr>
      </w:pPr>
      <w:r w:rsidRPr="0052214E">
        <w:rPr>
          <w:kern w:val="20"/>
          <w:sz w:val="22"/>
          <w:szCs w:val="22"/>
        </w:rPr>
        <w:t>The sponsor of the study or its agents, such as data repositories or contract research organizations</w:t>
      </w:r>
    </w:p>
    <w:p w14:paraId="21E1D794" w14:textId="77777777" w:rsidR="00863F26" w:rsidRPr="001D6231" w:rsidRDefault="00863F26" w:rsidP="00863F26">
      <w:pPr>
        <w:keepNext/>
        <w:keepLines/>
        <w:numPr>
          <w:ilvl w:val="0"/>
          <w:numId w:val="28"/>
        </w:numPr>
        <w:autoSpaceDE/>
        <w:autoSpaceDN/>
        <w:jc w:val="both"/>
        <w:rPr>
          <w:kern w:val="20"/>
          <w:sz w:val="22"/>
          <w:szCs w:val="22"/>
        </w:rPr>
      </w:pPr>
      <w:r w:rsidRPr="0052214E">
        <w:rPr>
          <w:kern w:val="20"/>
          <w:sz w:val="22"/>
          <w:szCs w:val="22"/>
        </w:rPr>
        <w:t>Organization</w:t>
      </w:r>
      <w:r>
        <w:rPr>
          <w:kern w:val="20"/>
          <w:sz w:val="22"/>
          <w:szCs w:val="22"/>
        </w:rPr>
        <w:t>(s)</w:t>
      </w:r>
      <w:r w:rsidRPr="0052214E">
        <w:rPr>
          <w:kern w:val="20"/>
          <w:sz w:val="22"/>
          <w:szCs w:val="22"/>
        </w:rPr>
        <w:t xml:space="preserve"> that will coordinate health care billing or compliance such as offices within UMSOM; the University of Maryland, Baltimore (UMB); University of Maryland Faculty Physicians, Inc. (FPI) and the faculty practices of the UMB; University of Maryland Medical </w:t>
      </w:r>
      <w:r w:rsidRPr="001D6231">
        <w:rPr>
          <w:kern w:val="20"/>
          <w:sz w:val="22"/>
          <w:szCs w:val="22"/>
        </w:rPr>
        <w:t>System (UMMS) and the Veterans Affairs Maryland Health Care System (VAMHCS)</w:t>
      </w:r>
    </w:p>
    <w:p w14:paraId="70180FB8" w14:textId="77777777" w:rsidR="00863F26" w:rsidRPr="001D6231" w:rsidRDefault="00863F26" w:rsidP="00863F26">
      <w:pPr>
        <w:keepNext/>
        <w:keepLines/>
        <w:numPr>
          <w:ilvl w:val="0"/>
          <w:numId w:val="28"/>
        </w:numPr>
        <w:autoSpaceDE/>
        <w:autoSpaceDN/>
        <w:jc w:val="both"/>
        <w:rPr>
          <w:kern w:val="20"/>
          <w:sz w:val="22"/>
          <w:szCs w:val="22"/>
        </w:rPr>
      </w:pPr>
      <w:r w:rsidRPr="001D6231">
        <w:rPr>
          <w:kern w:val="20"/>
          <w:sz w:val="22"/>
          <w:szCs w:val="22"/>
        </w:rPr>
        <w:t xml:space="preserve">Your health insurer to pay for covered treatments outlined in the Cost to Subject section of Research Consent form </w:t>
      </w:r>
    </w:p>
    <w:p w14:paraId="66200692" w14:textId="77777777" w:rsidR="00863F26" w:rsidRPr="001D6231" w:rsidRDefault="00863F26" w:rsidP="00863F26">
      <w:pPr>
        <w:keepNext/>
        <w:keepLines/>
        <w:numPr>
          <w:ilvl w:val="0"/>
          <w:numId w:val="28"/>
        </w:numPr>
        <w:autoSpaceDE/>
        <w:autoSpaceDN/>
        <w:jc w:val="both"/>
        <w:rPr>
          <w:sz w:val="22"/>
          <w:szCs w:val="22"/>
        </w:rPr>
      </w:pPr>
      <w:r w:rsidRPr="001D6231">
        <w:rPr>
          <w:sz w:val="22"/>
          <w:szCs w:val="22"/>
          <w:highlight w:val="lightGray"/>
        </w:rPr>
        <w:t>[Specify others if applicable]</w:t>
      </w:r>
    </w:p>
    <w:p w14:paraId="75A8EB46" w14:textId="77777777" w:rsidR="00863F26" w:rsidRPr="0052214E" w:rsidRDefault="00863F26" w:rsidP="00863F26">
      <w:pPr>
        <w:jc w:val="both"/>
        <w:rPr>
          <w:kern w:val="20"/>
          <w:sz w:val="22"/>
          <w:szCs w:val="22"/>
        </w:rPr>
      </w:pPr>
    </w:p>
    <w:p w14:paraId="6C56CD45" w14:textId="77777777" w:rsidR="00863F26" w:rsidRPr="0052214E" w:rsidRDefault="00863F26" w:rsidP="00863F26">
      <w:pPr>
        <w:widowControl w:val="0"/>
        <w:tabs>
          <w:tab w:val="left" w:pos="204"/>
        </w:tabs>
        <w:adjustRightInd w:val="0"/>
        <w:spacing w:after="120" w:line="249" w:lineRule="exact"/>
        <w:jc w:val="both"/>
        <w:rPr>
          <w:sz w:val="22"/>
          <w:szCs w:val="22"/>
        </w:rPr>
      </w:pPr>
      <w:r w:rsidRPr="0052214E">
        <w:rPr>
          <w:b/>
          <w:bCs/>
          <w:smallCaps/>
          <w:kern w:val="20"/>
          <w:sz w:val="22"/>
          <w:szCs w:val="22"/>
        </w:rPr>
        <w:t>This Authorization Will Not Expire. But You Can Revoke it at Any Time</w:t>
      </w:r>
      <w:r w:rsidRPr="0052214E">
        <w:rPr>
          <w:sz w:val="22"/>
          <w:szCs w:val="22"/>
        </w:rPr>
        <w:t>.</w:t>
      </w:r>
    </w:p>
    <w:p w14:paraId="590DBF2F" w14:textId="77777777" w:rsidR="00863F26" w:rsidRPr="0052214E" w:rsidRDefault="00863F26" w:rsidP="00863F26">
      <w:pPr>
        <w:widowControl w:val="0"/>
        <w:tabs>
          <w:tab w:val="left" w:pos="204"/>
        </w:tabs>
        <w:adjustRightInd w:val="0"/>
        <w:spacing w:line="249" w:lineRule="exact"/>
        <w:jc w:val="both"/>
        <w:rPr>
          <w:i/>
          <w:iCs/>
          <w:sz w:val="22"/>
          <w:szCs w:val="22"/>
        </w:rPr>
      </w:pPr>
      <w:r w:rsidRPr="0052214E">
        <w:rPr>
          <w:sz w:val="22"/>
          <w:szCs w:val="22"/>
        </w:rPr>
        <w:t xml:space="preserve">To revoke this Authorization, send a letter to this researcher stating your decision. </w:t>
      </w:r>
      <w:r>
        <w:rPr>
          <w:kern w:val="20"/>
          <w:sz w:val="22"/>
          <w:szCs w:val="22"/>
        </w:rPr>
        <w:t xml:space="preserve">The researcher </w:t>
      </w:r>
      <w:r w:rsidRPr="0052214E">
        <w:rPr>
          <w:sz w:val="22"/>
          <w:szCs w:val="22"/>
        </w:rPr>
        <w:t xml:space="preserve">will stop collecting health information about </w:t>
      </w:r>
      <w:r>
        <w:rPr>
          <w:sz w:val="22"/>
          <w:szCs w:val="22"/>
        </w:rPr>
        <w:t>you</w:t>
      </w:r>
      <w:r w:rsidRPr="0052214E">
        <w:rPr>
          <w:sz w:val="22"/>
          <w:szCs w:val="22"/>
        </w:rPr>
        <w:t xml:space="preserve">. This researcher might not allow </w:t>
      </w:r>
      <w:r>
        <w:rPr>
          <w:sz w:val="22"/>
          <w:szCs w:val="22"/>
        </w:rPr>
        <w:t>you</w:t>
      </w:r>
      <w:r w:rsidRPr="0052214E">
        <w:rPr>
          <w:sz w:val="22"/>
          <w:szCs w:val="22"/>
        </w:rPr>
        <w:t xml:space="preserve"> to continue in this study. </w:t>
      </w:r>
      <w:r>
        <w:rPr>
          <w:sz w:val="22"/>
          <w:szCs w:val="22"/>
        </w:rPr>
        <w:t>The researcher</w:t>
      </w:r>
      <w:r w:rsidRPr="0052214E">
        <w:rPr>
          <w:sz w:val="22"/>
          <w:szCs w:val="22"/>
        </w:rPr>
        <w:t xml:space="preserve"> can use or share health information already gathered. </w:t>
      </w:r>
    </w:p>
    <w:p w14:paraId="7F6C564C" w14:textId="77777777" w:rsidR="00863F26" w:rsidRPr="0052214E" w:rsidRDefault="00863F26" w:rsidP="00863F26">
      <w:pPr>
        <w:widowControl w:val="0"/>
        <w:tabs>
          <w:tab w:val="left" w:pos="204"/>
        </w:tabs>
        <w:adjustRightInd w:val="0"/>
        <w:spacing w:line="249" w:lineRule="exact"/>
        <w:jc w:val="both"/>
        <w:rPr>
          <w:sz w:val="22"/>
          <w:szCs w:val="22"/>
        </w:rPr>
      </w:pPr>
    </w:p>
    <w:p w14:paraId="7A3794D9" w14:textId="77777777" w:rsidR="00863F26" w:rsidRPr="0052214E" w:rsidRDefault="00863F26" w:rsidP="00863F26">
      <w:pPr>
        <w:widowControl w:val="0"/>
        <w:tabs>
          <w:tab w:val="left" w:pos="204"/>
        </w:tabs>
        <w:adjustRightInd w:val="0"/>
        <w:spacing w:line="249" w:lineRule="exact"/>
        <w:jc w:val="both"/>
        <w:rPr>
          <w:sz w:val="22"/>
          <w:szCs w:val="22"/>
        </w:rPr>
      </w:pPr>
      <w:r w:rsidRPr="0052214E">
        <w:rPr>
          <w:b/>
          <w:bCs/>
          <w:smallCaps/>
          <w:kern w:val="20"/>
          <w:sz w:val="22"/>
          <w:szCs w:val="22"/>
        </w:rPr>
        <w:t>Additional Information:</w:t>
      </w:r>
    </w:p>
    <w:p w14:paraId="415630C2" w14:textId="77777777" w:rsidR="00863F26" w:rsidRPr="0052214E" w:rsidRDefault="00863F26" w:rsidP="00863F26">
      <w:pPr>
        <w:pStyle w:val="Header"/>
        <w:numPr>
          <w:ilvl w:val="0"/>
          <w:numId w:val="29"/>
        </w:numPr>
        <w:tabs>
          <w:tab w:val="clear" w:pos="4320"/>
          <w:tab w:val="clear" w:pos="8640"/>
        </w:tabs>
        <w:autoSpaceDE/>
        <w:autoSpaceDN/>
        <w:jc w:val="both"/>
        <w:rPr>
          <w:kern w:val="20"/>
          <w:sz w:val="22"/>
          <w:szCs w:val="22"/>
        </w:rPr>
      </w:pPr>
      <w:r w:rsidRPr="0052214E">
        <w:rPr>
          <w:sz w:val="22"/>
          <w:szCs w:val="22"/>
        </w:rPr>
        <w:t xml:space="preserve">You can refuse to sign this form. If you do not sign it, you cannot participate in this study. This will not affect the care </w:t>
      </w:r>
      <w:r>
        <w:rPr>
          <w:sz w:val="22"/>
          <w:szCs w:val="22"/>
        </w:rPr>
        <w:t>you</w:t>
      </w:r>
      <w:r w:rsidRPr="0052214E">
        <w:rPr>
          <w:sz w:val="22"/>
          <w:szCs w:val="22"/>
        </w:rPr>
        <w:t xml:space="preserve"> receive at:</w:t>
      </w:r>
    </w:p>
    <w:p w14:paraId="229959EC" w14:textId="77777777" w:rsidR="00863F26" w:rsidRPr="0052214E" w:rsidRDefault="00863F26" w:rsidP="00863F26">
      <w:pPr>
        <w:pStyle w:val="Header"/>
        <w:numPr>
          <w:ilvl w:val="1"/>
          <w:numId w:val="29"/>
        </w:numPr>
        <w:tabs>
          <w:tab w:val="clear" w:pos="4320"/>
          <w:tab w:val="clear" w:pos="8640"/>
        </w:tabs>
        <w:autoSpaceDE/>
        <w:autoSpaceDN/>
        <w:jc w:val="both"/>
        <w:rPr>
          <w:kern w:val="20"/>
          <w:sz w:val="22"/>
          <w:szCs w:val="22"/>
        </w:rPr>
      </w:pPr>
      <w:r w:rsidRPr="0052214E">
        <w:rPr>
          <w:sz w:val="22"/>
          <w:szCs w:val="22"/>
        </w:rPr>
        <w:t>University of Maryland Faculty Physicians, Inc. (FPI)</w:t>
      </w:r>
    </w:p>
    <w:p w14:paraId="701B653C" w14:textId="77777777" w:rsidR="00863F26" w:rsidRPr="0052214E" w:rsidRDefault="00863F26" w:rsidP="00863F26">
      <w:pPr>
        <w:pStyle w:val="Header"/>
        <w:numPr>
          <w:ilvl w:val="1"/>
          <w:numId w:val="29"/>
        </w:numPr>
        <w:tabs>
          <w:tab w:val="clear" w:pos="4320"/>
          <w:tab w:val="clear" w:pos="8640"/>
        </w:tabs>
        <w:autoSpaceDE/>
        <w:autoSpaceDN/>
        <w:jc w:val="both"/>
        <w:rPr>
          <w:kern w:val="20"/>
          <w:sz w:val="22"/>
          <w:szCs w:val="22"/>
        </w:rPr>
      </w:pPr>
      <w:r w:rsidRPr="0052214E">
        <w:rPr>
          <w:sz w:val="22"/>
          <w:szCs w:val="22"/>
        </w:rPr>
        <w:t>University of Maryland Medical System (UMMS)</w:t>
      </w:r>
    </w:p>
    <w:p w14:paraId="660798F8" w14:textId="77777777" w:rsidR="00863F26" w:rsidRPr="0052214E" w:rsidRDefault="00863F26" w:rsidP="00863F26">
      <w:pPr>
        <w:pStyle w:val="Header"/>
        <w:numPr>
          <w:ilvl w:val="1"/>
          <w:numId w:val="29"/>
        </w:numPr>
        <w:tabs>
          <w:tab w:val="clear" w:pos="4320"/>
          <w:tab w:val="clear" w:pos="8640"/>
        </w:tabs>
        <w:autoSpaceDE/>
        <w:autoSpaceDN/>
        <w:jc w:val="both"/>
        <w:rPr>
          <w:kern w:val="20"/>
          <w:sz w:val="22"/>
          <w:szCs w:val="22"/>
        </w:rPr>
      </w:pPr>
      <w:r w:rsidRPr="0052214E">
        <w:rPr>
          <w:sz w:val="22"/>
          <w:szCs w:val="22"/>
        </w:rPr>
        <w:t>Veteran Affairs Maryland Health Care System (VAMHCS)</w:t>
      </w:r>
    </w:p>
    <w:p w14:paraId="4C844AC5" w14:textId="77777777" w:rsidR="00863F26" w:rsidRPr="0052214E" w:rsidRDefault="00863F26" w:rsidP="00863F26">
      <w:pPr>
        <w:pStyle w:val="Header"/>
        <w:tabs>
          <w:tab w:val="clear" w:pos="4320"/>
          <w:tab w:val="clear" w:pos="8640"/>
        </w:tabs>
        <w:ind w:left="360"/>
        <w:jc w:val="both"/>
        <w:rPr>
          <w:kern w:val="20"/>
          <w:sz w:val="22"/>
          <w:szCs w:val="22"/>
        </w:rPr>
      </w:pPr>
      <w:r w:rsidRPr="0052214E">
        <w:rPr>
          <w:sz w:val="22"/>
          <w:szCs w:val="22"/>
        </w:rPr>
        <w:tab/>
        <w:t xml:space="preserve">It will not cause any loss of benefits to which </w:t>
      </w:r>
      <w:r>
        <w:rPr>
          <w:sz w:val="22"/>
          <w:szCs w:val="22"/>
        </w:rPr>
        <w:t>you</w:t>
      </w:r>
      <w:r w:rsidRPr="0052214E">
        <w:rPr>
          <w:sz w:val="22"/>
          <w:szCs w:val="22"/>
        </w:rPr>
        <w:t xml:space="preserve"> are otherwise entitled.</w:t>
      </w:r>
    </w:p>
    <w:p w14:paraId="0A3537E5" w14:textId="77777777" w:rsidR="00863F26" w:rsidRPr="0052214E" w:rsidRDefault="00863F26" w:rsidP="00863F26">
      <w:pPr>
        <w:pStyle w:val="Header"/>
        <w:numPr>
          <w:ilvl w:val="0"/>
          <w:numId w:val="29"/>
        </w:numPr>
        <w:autoSpaceDE/>
        <w:autoSpaceDN/>
        <w:jc w:val="both"/>
        <w:rPr>
          <w:kern w:val="20"/>
          <w:sz w:val="22"/>
          <w:szCs w:val="22"/>
        </w:rPr>
      </w:pPr>
      <w:r w:rsidRPr="0052214E">
        <w:rPr>
          <w:kern w:val="20"/>
          <w:sz w:val="22"/>
          <w:szCs w:val="22"/>
        </w:rPr>
        <w:t xml:space="preserve">Sometimes, government agencies such as the Food and Drug Administration or the Department of Social Services request copies of health information. The law may require this researcher, </w:t>
      </w:r>
      <w:r w:rsidRPr="0052214E">
        <w:rPr>
          <w:sz w:val="22"/>
          <w:szCs w:val="22"/>
        </w:rPr>
        <w:t>the UMSOM, FPI, UMMS</w:t>
      </w:r>
      <w:r>
        <w:rPr>
          <w:sz w:val="22"/>
          <w:szCs w:val="22"/>
        </w:rPr>
        <w:t>,</w:t>
      </w:r>
      <w:r w:rsidRPr="0052214E">
        <w:rPr>
          <w:sz w:val="22"/>
          <w:szCs w:val="22"/>
        </w:rPr>
        <w:t xml:space="preserve"> or VAMHCS</w:t>
      </w:r>
      <w:r w:rsidRPr="0052214E">
        <w:rPr>
          <w:kern w:val="20"/>
          <w:sz w:val="22"/>
          <w:szCs w:val="22"/>
        </w:rPr>
        <w:t xml:space="preserve"> to give it to them.</w:t>
      </w:r>
    </w:p>
    <w:p w14:paraId="36ADF4E1" w14:textId="77777777" w:rsidR="00863F26" w:rsidRPr="0052214E" w:rsidRDefault="00863F26" w:rsidP="00863F26">
      <w:pPr>
        <w:widowControl w:val="0"/>
        <w:numPr>
          <w:ilvl w:val="0"/>
          <w:numId w:val="30"/>
        </w:numPr>
        <w:tabs>
          <w:tab w:val="left" w:pos="204"/>
        </w:tabs>
        <w:adjustRightInd w:val="0"/>
        <w:spacing w:line="289" w:lineRule="exact"/>
        <w:jc w:val="both"/>
        <w:rPr>
          <w:sz w:val="22"/>
          <w:szCs w:val="22"/>
        </w:rPr>
      </w:pPr>
      <w:r w:rsidRPr="0052214E">
        <w:rPr>
          <w:sz w:val="22"/>
          <w:szCs w:val="22"/>
        </w:rPr>
        <w:t xml:space="preserve">This researcher will take reasonable steps to protect </w:t>
      </w:r>
      <w:r>
        <w:rPr>
          <w:sz w:val="22"/>
          <w:szCs w:val="22"/>
        </w:rPr>
        <w:t>your</w:t>
      </w:r>
      <w:r w:rsidRPr="0052214E">
        <w:rPr>
          <w:sz w:val="22"/>
          <w:szCs w:val="22"/>
        </w:rPr>
        <w:t xml:space="preserve"> health information. However, federal protection laws may not apply to people or groups outside the UMSOM, UMB, FPI, UMMS</w:t>
      </w:r>
      <w:r>
        <w:rPr>
          <w:sz w:val="22"/>
          <w:szCs w:val="22"/>
        </w:rPr>
        <w:t>,</w:t>
      </w:r>
      <w:r w:rsidRPr="0052214E">
        <w:rPr>
          <w:sz w:val="22"/>
          <w:szCs w:val="22"/>
        </w:rPr>
        <w:t xml:space="preserve"> or VAMHCS.   </w:t>
      </w:r>
    </w:p>
    <w:p w14:paraId="4A98276A" w14:textId="77777777" w:rsidR="00863F26" w:rsidRPr="0052214E" w:rsidRDefault="00863F26" w:rsidP="00863F26">
      <w:pPr>
        <w:widowControl w:val="0"/>
        <w:numPr>
          <w:ilvl w:val="0"/>
          <w:numId w:val="30"/>
        </w:numPr>
        <w:tabs>
          <w:tab w:val="left" w:pos="204"/>
        </w:tabs>
        <w:adjustRightInd w:val="0"/>
        <w:spacing w:line="249" w:lineRule="exact"/>
        <w:jc w:val="both"/>
        <w:rPr>
          <w:sz w:val="22"/>
          <w:szCs w:val="22"/>
        </w:rPr>
      </w:pPr>
      <w:r w:rsidRPr="0052214E">
        <w:rPr>
          <w:sz w:val="22"/>
          <w:szCs w:val="22"/>
        </w:rPr>
        <w:t xml:space="preserve">Except for certain special cases, </w:t>
      </w:r>
      <w:r>
        <w:rPr>
          <w:sz w:val="22"/>
          <w:szCs w:val="22"/>
        </w:rPr>
        <w:t>you</w:t>
      </w:r>
      <w:r w:rsidRPr="0052214E">
        <w:rPr>
          <w:sz w:val="22"/>
          <w:szCs w:val="22"/>
        </w:rPr>
        <w:t xml:space="preserve"> have the right to a copy of </w:t>
      </w:r>
      <w:r>
        <w:rPr>
          <w:sz w:val="22"/>
          <w:szCs w:val="22"/>
        </w:rPr>
        <w:t>your</w:t>
      </w:r>
      <w:r w:rsidRPr="0052214E">
        <w:rPr>
          <w:sz w:val="22"/>
          <w:szCs w:val="22"/>
        </w:rPr>
        <w:t xml:space="preserve"> health information created during this research study. You may have to wait until the study ends. Ask </w:t>
      </w:r>
      <w:r>
        <w:rPr>
          <w:sz w:val="22"/>
          <w:szCs w:val="22"/>
        </w:rPr>
        <w:t>the researcher</w:t>
      </w:r>
      <w:r w:rsidRPr="0052214E">
        <w:rPr>
          <w:sz w:val="22"/>
          <w:szCs w:val="22"/>
        </w:rPr>
        <w:t xml:space="preserve"> how to get a copy of this information from </w:t>
      </w:r>
      <w:r>
        <w:rPr>
          <w:sz w:val="22"/>
          <w:szCs w:val="22"/>
        </w:rPr>
        <w:t>the study</w:t>
      </w:r>
      <w:r w:rsidRPr="0052214E">
        <w:rPr>
          <w:sz w:val="22"/>
          <w:szCs w:val="22"/>
        </w:rPr>
        <w:t>.</w:t>
      </w:r>
    </w:p>
    <w:p w14:paraId="4A2CF8E1" w14:textId="77777777" w:rsidR="00863F26" w:rsidRPr="0052214E" w:rsidRDefault="00863F26" w:rsidP="00863F26">
      <w:pPr>
        <w:jc w:val="both"/>
        <w:rPr>
          <w:sz w:val="22"/>
          <w:szCs w:val="22"/>
        </w:rPr>
      </w:pPr>
    </w:p>
    <w:p w14:paraId="3A54B4BE" w14:textId="77777777" w:rsidR="00863F26" w:rsidRDefault="00863F26" w:rsidP="00863F26">
      <w:pPr>
        <w:pStyle w:val="BodyText"/>
        <w:keepNext/>
        <w:keepLines/>
        <w:jc w:val="both"/>
        <w:rPr>
          <w:sz w:val="22"/>
          <w:szCs w:val="22"/>
        </w:rPr>
      </w:pPr>
      <w:r w:rsidRPr="0052214E">
        <w:rPr>
          <w:sz w:val="22"/>
          <w:szCs w:val="22"/>
        </w:rPr>
        <w:lastRenderedPageBreak/>
        <w:t xml:space="preserve">My signature indicates that I authorize the use and sharing of my protected health information for the purposes described above. I also permit my doctors and other healthcare providers to share my protected health information with this researcher for the purposes described above. </w:t>
      </w:r>
    </w:p>
    <w:p w14:paraId="5EA6B12B" w14:textId="77777777" w:rsidR="00863F26" w:rsidRPr="0052214E" w:rsidRDefault="00863F26" w:rsidP="00863F26">
      <w:pPr>
        <w:keepNext/>
        <w:keepLines/>
        <w:tabs>
          <w:tab w:val="left" w:pos="3150"/>
        </w:tabs>
        <w:ind w:left="4320" w:hanging="4320"/>
        <w:jc w:val="both"/>
        <w:rPr>
          <w:sz w:val="22"/>
          <w:szCs w:val="22"/>
        </w:rPr>
      </w:pPr>
    </w:p>
    <w:p w14:paraId="3BE797C9" w14:textId="77777777" w:rsidR="00863F26" w:rsidRPr="0016417E" w:rsidRDefault="00863F26" w:rsidP="00863F26">
      <w:pPr>
        <w:keepNext/>
        <w:keepLines/>
        <w:rPr>
          <w:sz w:val="16"/>
          <w:szCs w:val="16"/>
        </w:rPr>
      </w:pPr>
    </w:p>
    <w:p w14:paraId="3EB6D9B4" w14:textId="77777777" w:rsidR="00863F26" w:rsidRPr="0084611D" w:rsidRDefault="00863F26" w:rsidP="00863F26">
      <w:pPr>
        <w:keepNext/>
        <w:keepLines/>
        <w:pBdr>
          <w:top w:val="single" w:sz="8" w:space="1" w:color="auto"/>
        </w:pBdr>
        <w:rPr>
          <w:sz w:val="22"/>
          <w:szCs w:val="22"/>
        </w:rPr>
      </w:pPr>
      <w:r w:rsidRPr="0084611D">
        <w:rPr>
          <w:sz w:val="22"/>
          <w:szCs w:val="22"/>
        </w:rPr>
        <w:t xml:space="preserve">Subject’s Signature </w:t>
      </w:r>
      <w:r w:rsidRPr="0084611D">
        <w:rPr>
          <w:sz w:val="22"/>
          <w:szCs w:val="22"/>
        </w:rPr>
        <w:tab/>
      </w:r>
      <w:r w:rsidRPr="0084611D">
        <w:rPr>
          <w:sz w:val="22"/>
          <w:szCs w:val="22"/>
        </w:rPr>
        <w:tab/>
      </w:r>
      <w:r>
        <w:rPr>
          <w:sz w:val="22"/>
          <w:szCs w:val="22"/>
        </w:rPr>
        <w:tab/>
      </w:r>
      <w:r>
        <w:rPr>
          <w:sz w:val="22"/>
          <w:szCs w:val="22"/>
        </w:rPr>
        <w:tab/>
      </w:r>
      <w:r w:rsidRPr="0084611D">
        <w:rPr>
          <w:sz w:val="22"/>
          <w:szCs w:val="22"/>
        </w:rPr>
        <w:t>Date</w:t>
      </w:r>
      <w:r>
        <w:rPr>
          <w:sz w:val="22"/>
          <w:szCs w:val="22"/>
        </w:rPr>
        <w:tab/>
      </w:r>
      <w:r>
        <w:rPr>
          <w:sz w:val="22"/>
          <w:szCs w:val="22"/>
        </w:rPr>
        <w:tab/>
      </w:r>
      <w:r>
        <w:rPr>
          <w:sz w:val="22"/>
          <w:szCs w:val="22"/>
        </w:rPr>
        <w:tab/>
      </w:r>
      <w:r>
        <w:rPr>
          <w:sz w:val="22"/>
          <w:szCs w:val="22"/>
        </w:rPr>
        <w:tab/>
      </w:r>
      <w:r w:rsidRPr="004F7226">
        <w:rPr>
          <w:sz w:val="22"/>
          <w:szCs w:val="22"/>
        </w:rPr>
        <w:t xml:space="preserve"> </w:t>
      </w:r>
      <w:r w:rsidRPr="0084611D">
        <w:rPr>
          <w:sz w:val="22"/>
          <w:szCs w:val="22"/>
        </w:rPr>
        <w:t>Printed Name</w:t>
      </w:r>
    </w:p>
    <w:p w14:paraId="07CAA683" w14:textId="77777777" w:rsidR="00863F26" w:rsidRDefault="00863F26" w:rsidP="00863F26">
      <w:pPr>
        <w:keepNext/>
        <w:keepLines/>
        <w:tabs>
          <w:tab w:val="left" w:pos="3150"/>
        </w:tabs>
        <w:spacing w:after="120"/>
        <w:ind w:left="4320" w:hanging="4320"/>
        <w:rPr>
          <w:sz w:val="22"/>
          <w:szCs w:val="22"/>
        </w:rPr>
      </w:pPr>
    </w:p>
    <w:p w14:paraId="04629415" w14:textId="77777777" w:rsidR="00863F26" w:rsidRPr="0016417E" w:rsidRDefault="00863F26" w:rsidP="00863F26">
      <w:pPr>
        <w:keepNext/>
        <w:keepLines/>
        <w:rPr>
          <w:sz w:val="16"/>
          <w:szCs w:val="16"/>
        </w:rPr>
      </w:pPr>
    </w:p>
    <w:p w14:paraId="54D7AEB6" w14:textId="77777777" w:rsidR="00863F26" w:rsidRPr="0084611D" w:rsidRDefault="00863F26" w:rsidP="00863F26">
      <w:pPr>
        <w:keepNext/>
        <w:keepLines/>
        <w:pBdr>
          <w:top w:val="single" w:sz="8" w:space="1" w:color="auto"/>
        </w:pBdr>
        <w:tabs>
          <w:tab w:val="left" w:pos="3150"/>
        </w:tabs>
        <w:rPr>
          <w:sz w:val="22"/>
          <w:szCs w:val="22"/>
        </w:rPr>
      </w:pPr>
      <w:r w:rsidRPr="0084611D">
        <w:rPr>
          <w:sz w:val="22"/>
          <w:szCs w:val="22"/>
        </w:rPr>
        <w:t>Signature of Parent/Guardian</w:t>
      </w:r>
      <w:r>
        <w:rPr>
          <w:sz w:val="22"/>
          <w:szCs w:val="22"/>
        </w:rPr>
        <w:t>/LAR</w:t>
      </w:r>
      <w:r w:rsidRPr="0084611D">
        <w:rPr>
          <w:sz w:val="22"/>
          <w:szCs w:val="22"/>
        </w:rPr>
        <w:tab/>
      </w:r>
      <w:r w:rsidRPr="0084611D">
        <w:rPr>
          <w:sz w:val="22"/>
          <w:szCs w:val="22"/>
        </w:rPr>
        <w:tab/>
      </w:r>
      <w:r>
        <w:rPr>
          <w:sz w:val="22"/>
          <w:szCs w:val="22"/>
        </w:rPr>
        <w:tab/>
      </w:r>
      <w:r w:rsidRPr="0084611D">
        <w:rPr>
          <w:sz w:val="22"/>
          <w:szCs w:val="22"/>
        </w:rPr>
        <w:t>Date</w:t>
      </w:r>
      <w:r>
        <w:rPr>
          <w:sz w:val="22"/>
          <w:szCs w:val="22"/>
        </w:rPr>
        <w:tab/>
      </w:r>
      <w:r>
        <w:rPr>
          <w:sz w:val="22"/>
          <w:szCs w:val="22"/>
        </w:rPr>
        <w:tab/>
      </w:r>
      <w:r>
        <w:rPr>
          <w:sz w:val="22"/>
          <w:szCs w:val="22"/>
        </w:rPr>
        <w:tab/>
      </w:r>
      <w:r>
        <w:rPr>
          <w:sz w:val="22"/>
          <w:szCs w:val="22"/>
        </w:rPr>
        <w:tab/>
      </w:r>
      <w:r w:rsidRPr="004F7226">
        <w:rPr>
          <w:sz w:val="22"/>
          <w:szCs w:val="22"/>
        </w:rPr>
        <w:t xml:space="preserve"> </w:t>
      </w:r>
      <w:r w:rsidRPr="0084611D">
        <w:rPr>
          <w:sz w:val="22"/>
          <w:szCs w:val="22"/>
        </w:rPr>
        <w:t>Printed Name</w:t>
      </w:r>
      <w:r>
        <w:rPr>
          <w:sz w:val="22"/>
          <w:szCs w:val="22"/>
        </w:rPr>
        <w:br/>
      </w:r>
      <w:r w:rsidRPr="0052214E">
        <w:rPr>
          <w:i/>
          <w:sz w:val="22"/>
          <w:szCs w:val="22"/>
        </w:rPr>
        <w:t>(When applicable)</w:t>
      </w:r>
    </w:p>
    <w:p w14:paraId="71566816" w14:textId="77777777" w:rsidR="00863F26" w:rsidRPr="0016417E" w:rsidRDefault="00863F26" w:rsidP="00863F26">
      <w:pPr>
        <w:keepNext/>
        <w:keepLines/>
        <w:rPr>
          <w:sz w:val="16"/>
          <w:szCs w:val="16"/>
        </w:rPr>
      </w:pPr>
    </w:p>
    <w:p w14:paraId="1AE40A62" w14:textId="77777777" w:rsidR="00863F26" w:rsidRPr="0084611D" w:rsidRDefault="00863F26" w:rsidP="00863F26">
      <w:pPr>
        <w:keepNext/>
        <w:keepLines/>
        <w:tabs>
          <w:tab w:val="left" w:pos="3150"/>
        </w:tabs>
        <w:ind w:left="4320" w:hanging="4320"/>
        <w:rPr>
          <w:sz w:val="22"/>
          <w:szCs w:val="22"/>
        </w:rPr>
      </w:pPr>
      <w:r>
        <w:rPr>
          <w:sz w:val="22"/>
          <w:szCs w:val="22"/>
        </w:rPr>
        <w:t>R</w:t>
      </w:r>
      <w:r w:rsidRPr="0084611D">
        <w:rPr>
          <w:sz w:val="22"/>
          <w:szCs w:val="22"/>
        </w:rPr>
        <w:t>elationship</w:t>
      </w:r>
      <w:r>
        <w:rPr>
          <w:sz w:val="22"/>
          <w:szCs w:val="22"/>
        </w:rPr>
        <w:t xml:space="preserve"> to Subject:</w:t>
      </w:r>
      <w:r w:rsidRPr="00747413">
        <w:rPr>
          <w:sz w:val="22"/>
          <w:szCs w:val="22"/>
          <w:u w:val="single"/>
        </w:rPr>
        <w:tab/>
      </w:r>
      <w:r w:rsidRPr="00747413">
        <w:rPr>
          <w:sz w:val="22"/>
          <w:szCs w:val="22"/>
          <w:u w:val="single"/>
        </w:rPr>
        <w:tab/>
      </w:r>
      <w:r>
        <w:rPr>
          <w:sz w:val="22"/>
          <w:szCs w:val="22"/>
          <w:u w:val="single"/>
        </w:rPr>
        <w:tab/>
      </w:r>
    </w:p>
    <w:p w14:paraId="396F04C7" w14:textId="77777777" w:rsidR="00863F26" w:rsidRDefault="00863F26" w:rsidP="00863F26">
      <w:pPr>
        <w:tabs>
          <w:tab w:val="left" w:pos="3150"/>
        </w:tabs>
        <w:spacing w:after="120"/>
        <w:ind w:left="4320" w:hanging="4320"/>
        <w:rPr>
          <w:sz w:val="22"/>
          <w:szCs w:val="22"/>
        </w:rPr>
      </w:pPr>
    </w:p>
    <w:p w14:paraId="73172274" w14:textId="77777777" w:rsidR="00863F26" w:rsidRPr="0052214E" w:rsidRDefault="00863F26" w:rsidP="00863F26">
      <w:pPr>
        <w:pStyle w:val="Header"/>
        <w:tabs>
          <w:tab w:val="clear" w:pos="4320"/>
          <w:tab w:val="clear" w:pos="8640"/>
        </w:tabs>
        <w:spacing w:before="120"/>
        <w:jc w:val="both"/>
        <w:rPr>
          <w:sz w:val="22"/>
          <w:szCs w:val="22"/>
        </w:rPr>
      </w:pPr>
      <w:r w:rsidRPr="0052214E">
        <w:rPr>
          <w:sz w:val="22"/>
          <w:szCs w:val="22"/>
        </w:rPr>
        <w:t xml:space="preserve">Privacy Questions? Call the UMSOM Privacy Official (410-706-0337) with questions about </w:t>
      </w:r>
      <w:r>
        <w:rPr>
          <w:sz w:val="22"/>
          <w:szCs w:val="22"/>
        </w:rPr>
        <w:t>your</w:t>
      </w:r>
      <w:r w:rsidRPr="0052214E">
        <w:rPr>
          <w:sz w:val="22"/>
          <w:szCs w:val="22"/>
        </w:rPr>
        <w:t xml:space="preserve"> rights and protections under privacy rules.</w:t>
      </w:r>
    </w:p>
    <w:p w14:paraId="5991A603" w14:textId="77777777" w:rsidR="00863F26" w:rsidRPr="001D6231" w:rsidRDefault="00863F26" w:rsidP="00863F26">
      <w:pPr>
        <w:pStyle w:val="Header"/>
        <w:tabs>
          <w:tab w:val="clear" w:pos="4320"/>
          <w:tab w:val="clear" w:pos="8640"/>
        </w:tabs>
        <w:spacing w:before="120"/>
        <w:jc w:val="both"/>
        <w:rPr>
          <w:sz w:val="22"/>
          <w:szCs w:val="22"/>
        </w:rPr>
      </w:pPr>
      <w:r w:rsidRPr="0052214E">
        <w:rPr>
          <w:sz w:val="22"/>
          <w:szCs w:val="22"/>
        </w:rPr>
        <w:t>Other Questions? Call the researcher named on this form with any other questions.</w:t>
      </w:r>
    </w:p>
    <w:p w14:paraId="57A00BCB" w14:textId="77777777" w:rsidR="00927409" w:rsidRPr="0052214E" w:rsidRDefault="00927409" w:rsidP="00863F26">
      <w:pPr>
        <w:pStyle w:val="Heading6"/>
        <w:tabs>
          <w:tab w:val="left" w:pos="720"/>
        </w:tabs>
        <w:overflowPunct w:val="0"/>
        <w:adjustRightInd w:val="0"/>
        <w:jc w:val="center"/>
        <w:rPr>
          <w:color w:val="0000FF"/>
          <w:sz w:val="22"/>
          <w:szCs w:val="22"/>
        </w:rPr>
      </w:pPr>
    </w:p>
    <w:sectPr w:rsidR="00927409" w:rsidRPr="0052214E" w:rsidSect="00053BA6">
      <w:pgSz w:w="12240" w:h="15840" w:code="1"/>
      <w:pgMar w:top="1872" w:right="1440" w:bottom="1872" w:left="1440" w:header="720" w:footer="129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3BEC1" w14:textId="77777777" w:rsidR="00B0179B" w:rsidRDefault="00B0179B">
      <w:r>
        <w:separator/>
      </w:r>
    </w:p>
  </w:endnote>
  <w:endnote w:type="continuationSeparator" w:id="0">
    <w:p w14:paraId="33D2C30D" w14:textId="77777777" w:rsidR="00B0179B" w:rsidRDefault="00B0179B">
      <w:r>
        <w:continuationSeparator/>
      </w:r>
    </w:p>
  </w:endnote>
  <w:endnote w:type="continuationNotice" w:id="1">
    <w:p w14:paraId="686226D0" w14:textId="77777777" w:rsidR="00B0179B" w:rsidRDefault="00B01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DA74F" w14:textId="77777777" w:rsidR="00863F26" w:rsidRDefault="00863F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454AB" w14:textId="77777777" w:rsidR="004C1496" w:rsidRPr="004C1496" w:rsidRDefault="004C1496" w:rsidP="004C1496">
    <w:pPr>
      <w:pStyle w:val="Footer"/>
      <w:jc w:val="center"/>
      <w:rPr>
        <w:snapToGrid w:val="0"/>
      </w:rPr>
    </w:pPr>
    <w:r w:rsidRPr="004C1496">
      <w:rPr>
        <w:snapToGrid w:val="0"/>
      </w:rPr>
      <w:t>{00208554-6}</w:t>
    </w:r>
    <w:r w:rsidRPr="004C1496">
      <w:rPr>
        <w:snapToGrid w:val="0"/>
      </w:rPr>
      <w:tab/>
      <w:t xml:space="preserve">Page </w:t>
    </w:r>
    <w:r w:rsidRPr="004C1496">
      <w:rPr>
        <w:snapToGrid w:val="0"/>
      </w:rPr>
      <w:fldChar w:fldCharType="begin"/>
    </w:r>
    <w:r w:rsidRPr="004C1496">
      <w:rPr>
        <w:snapToGrid w:val="0"/>
      </w:rPr>
      <w:instrText xml:space="preserve"> PAGE </w:instrText>
    </w:r>
    <w:r w:rsidRPr="004C1496">
      <w:rPr>
        <w:snapToGrid w:val="0"/>
      </w:rPr>
      <w:fldChar w:fldCharType="separate"/>
    </w:r>
    <w:r w:rsidRPr="004C1496">
      <w:rPr>
        <w:snapToGrid w:val="0"/>
      </w:rPr>
      <w:t>8</w:t>
    </w:r>
    <w:r w:rsidRPr="004C1496">
      <w:rPr>
        <w:snapToGrid w:val="0"/>
      </w:rPr>
      <w:fldChar w:fldCharType="end"/>
    </w:r>
    <w:r w:rsidRPr="004C1496">
      <w:rPr>
        <w:snapToGrid w:val="0"/>
      </w:rPr>
      <w:t xml:space="preserve"> of </w:t>
    </w:r>
    <w:r w:rsidRPr="004C1496">
      <w:rPr>
        <w:snapToGrid w:val="0"/>
      </w:rPr>
      <w:fldChar w:fldCharType="begin"/>
    </w:r>
    <w:r w:rsidRPr="004C1496">
      <w:rPr>
        <w:snapToGrid w:val="0"/>
      </w:rPr>
      <w:instrText xml:space="preserve"> NUMPAGES </w:instrText>
    </w:r>
    <w:r w:rsidRPr="004C1496">
      <w:rPr>
        <w:snapToGrid w:val="0"/>
      </w:rPr>
      <w:fldChar w:fldCharType="separate"/>
    </w:r>
    <w:r w:rsidRPr="004C1496">
      <w:rPr>
        <w:snapToGrid w:val="0"/>
      </w:rPr>
      <w:t>13</w:t>
    </w:r>
    <w:r w:rsidRPr="004C1496">
      <w:rPr>
        <w:snapToGrid w:val="0"/>
      </w:rPr>
      <w:fldChar w:fldCharType="end"/>
    </w:r>
    <w:r w:rsidRPr="004C1496">
      <w:rPr>
        <w:snapToGrid w:val="0"/>
      </w:rPr>
      <w:tab/>
      <w:t>ICD/HIPAA Template</w:t>
    </w:r>
  </w:p>
  <w:p w14:paraId="65226381" w14:textId="540D69B8" w:rsidR="00292528" w:rsidRPr="004C1496" w:rsidRDefault="004C1496" w:rsidP="004C1496">
    <w:pPr>
      <w:pStyle w:val="Footer"/>
      <w:jc w:val="center"/>
    </w:pPr>
    <w:r w:rsidRPr="004C1496">
      <w:rPr>
        <w:snapToGrid w:val="0"/>
      </w:rPr>
      <w:tab/>
    </w:r>
    <w:r w:rsidRPr="004C1496">
      <w:rPr>
        <w:snapToGrid w:val="0"/>
      </w:rPr>
      <w:tab/>
    </w:r>
    <w:r w:rsidR="001058EF" w:rsidRPr="00805C90">
      <w:rPr>
        <w:snapToGrid w:val="0"/>
      </w:rPr>
      <w:t>v.</w:t>
    </w:r>
    <w:r w:rsidR="00863F26">
      <w:rPr>
        <w:snapToGrid w:val="0"/>
      </w:rPr>
      <w:t>01NOV</w:t>
    </w:r>
    <w:r w:rsidR="001058EF">
      <w:rPr>
        <w:snapToGrid w:val="0"/>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B6215" w14:textId="77777777" w:rsidR="004C1496" w:rsidRDefault="004C1496" w:rsidP="004C1496">
    <w:pPr>
      <w:pStyle w:val="Footer"/>
      <w:jc w:val="right"/>
      <w:rPr>
        <w:snapToGrid w:val="0"/>
      </w:rPr>
    </w:pPr>
    <w:r w:rsidRPr="004C1496">
      <w:rPr>
        <w:snapToGrid w:val="0"/>
      </w:rPr>
      <w:t>{00208554-6}</w:t>
    </w:r>
    <w:r>
      <w:rPr>
        <w:snapToGrid w:val="0"/>
      </w:rPr>
      <w:tab/>
    </w:r>
    <w:r w:rsidRPr="003B0124">
      <w:rPr>
        <w:snapToGrid w:val="0"/>
      </w:rPr>
      <w:t xml:space="preserve">Page </w:t>
    </w:r>
    <w:r w:rsidRPr="003B0124">
      <w:rPr>
        <w:snapToGrid w:val="0"/>
      </w:rPr>
      <w:fldChar w:fldCharType="begin"/>
    </w:r>
    <w:r w:rsidRPr="003B0124">
      <w:rPr>
        <w:snapToGrid w:val="0"/>
      </w:rPr>
      <w:instrText xml:space="preserve"> PAGE </w:instrText>
    </w:r>
    <w:r w:rsidRPr="003B0124">
      <w:rPr>
        <w:snapToGrid w:val="0"/>
      </w:rPr>
      <w:fldChar w:fldCharType="separate"/>
    </w:r>
    <w:r>
      <w:rPr>
        <w:snapToGrid w:val="0"/>
      </w:rPr>
      <w:t>8</w:t>
    </w:r>
    <w:r w:rsidRPr="003B0124">
      <w:rPr>
        <w:snapToGrid w:val="0"/>
      </w:rPr>
      <w:fldChar w:fldCharType="end"/>
    </w:r>
    <w:r w:rsidRPr="003B0124">
      <w:rPr>
        <w:snapToGrid w:val="0"/>
      </w:rPr>
      <w:t xml:space="preserve"> of </w:t>
    </w:r>
    <w:r w:rsidRPr="003B0124">
      <w:rPr>
        <w:snapToGrid w:val="0"/>
      </w:rPr>
      <w:fldChar w:fldCharType="begin"/>
    </w:r>
    <w:r w:rsidRPr="003B0124">
      <w:rPr>
        <w:snapToGrid w:val="0"/>
      </w:rPr>
      <w:instrText xml:space="preserve"> NUMPAGES </w:instrText>
    </w:r>
    <w:r w:rsidRPr="003B0124">
      <w:rPr>
        <w:snapToGrid w:val="0"/>
      </w:rPr>
      <w:fldChar w:fldCharType="separate"/>
    </w:r>
    <w:r>
      <w:rPr>
        <w:snapToGrid w:val="0"/>
      </w:rPr>
      <w:t>13</w:t>
    </w:r>
    <w:r w:rsidRPr="003B0124">
      <w:rPr>
        <w:snapToGrid w:val="0"/>
      </w:rPr>
      <w:fldChar w:fldCharType="end"/>
    </w:r>
    <w:r>
      <w:rPr>
        <w:snapToGrid w:val="0"/>
      </w:rPr>
      <w:tab/>
    </w:r>
    <w:r w:rsidRPr="003B0124">
      <w:rPr>
        <w:snapToGrid w:val="0"/>
      </w:rPr>
      <w:t>IC</w:t>
    </w:r>
    <w:r>
      <w:rPr>
        <w:snapToGrid w:val="0"/>
      </w:rPr>
      <w:t>D</w:t>
    </w:r>
    <w:r w:rsidRPr="003B0124">
      <w:rPr>
        <w:snapToGrid w:val="0"/>
      </w:rPr>
      <w:t>/HIPAA Template</w:t>
    </w:r>
  </w:p>
  <w:p w14:paraId="50DE7D72" w14:textId="74C4C693" w:rsidR="004C1496" w:rsidRPr="004C1496" w:rsidRDefault="004C1496" w:rsidP="004C1496">
    <w:pPr>
      <w:pStyle w:val="Footer"/>
      <w:jc w:val="right"/>
      <w:rPr>
        <w:snapToGrid w:val="0"/>
      </w:rPr>
    </w:pPr>
    <w:r>
      <w:rPr>
        <w:snapToGrid w:val="0"/>
      </w:rPr>
      <w:tab/>
    </w:r>
    <w:r>
      <w:rPr>
        <w:snapToGrid w:val="0"/>
      </w:rPr>
      <w:tab/>
    </w:r>
    <w:r w:rsidRPr="00805C90">
      <w:rPr>
        <w:snapToGrid w:val="0"/>
      </w:rPr>
      <w:t>v.</w:t>
    </w:r>
    <w:r w:rsidR="00863F26">
      <w:rPr>
        <w:snapToGrid w:val="0"/>
      </w:rPr>
      <w:t>01NOV</w:t>
    </w:r>
    <w:r w:rsidR="001058EF">
      <w:rPr>
        <w:snapToGrid w:val="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7B850" w14:textId="77777777" w:rsidR="00B0179B" w:rsidRDefault="00B0179B">
      <w:pPr>
        <w:rPr>
          <w:noProof/>
        </w:rPr>
      </w:pPr>
      <w:r>
        <w:rPr>
          <w:noProof/>
        </w:rPr>
        <w:separator/>
      </w:r>
    </w:p>
  </w:footnote>
  <w:footnote w:type="continuationSeparator" w:id="0">
    <w:p w14:paraId="32E717A0" w14:textId="77777777" w:rsidR="00B0179B" w:rsidRDefault="00B0179B">
      <w:r>
        <w:continuationSeparator/>
      </w:r>
    </w:p>
  </w:footnote>
  <w:footnote w:type="continuationNotice" w:id="1">
    <w:p w14:paraId="27C9F403" w14:textId="77777777" w:rsidR="00B0179B" w:rsidRDefault="00B017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4B531" w14:textId="77777777" w:rsidR="00863F26" w:rsidRDefault="00863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A10D9" w14:textId="77777777" w:rsidR="00292528" w:rsidRPr="00E425BF" w:rsidRDefault="00292528" w:rsidP="0092740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1C0C6" w14:textId="77777777" w:rsidR="00292528" w:rsidRDefault="00292528" w:rsidP="00DF09C2">
    <w:pPr>
      <w:pStyle w:val="Header"/>
    </w:pPr>
    <w:r>
      <w:rPr>
        <w:noProof/>
      </w:rPr>
      <w:drawing>
        <wp:inline distT="0" distB="0" distL="0" distR="0" wp14:anchorId="4DBE04E5" wp14:editId="0DCE9212">
          <wp:extent cx="2543175" cy="670260"/>
          <wp:effectExtent l="0" t="0" r="0" b="0"/>
          <wp:docPr id="2057092272" name="Picture 205709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B-logo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8648" cy="687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1F4"/>
    <w:multiLevelType w:val="hybridMultilevel"/>
    <w:tmpl w:val="E4F2A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51F64"/>
    <w:multiLevelType w:val="hybridMultilevel"/>
    <w:tmpl w:val="363023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E71DB"/>
    <w:multiLevelType w:val="multilevel"/>
    <w:tmpl w:val="9CA63814"/>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A2B4C"/>
    <w:multiLevelType w:val="hybridMultilevel"/>
    <w:tmpl w:val="767847EE"/>
    <w:lvl w:ilvl="0" w:tplc="F5600C22">
      <w:start w:val="1"/>
      <w:numFmt w:val="bullet"/>
      <w:lvlText w:val="•"/>
      <w:lvlJc w:val="left"/>
      <w:pPr>
        <w:tabs>
          <w:tab w:val="num" w:pos="720"/>
        </w:tabs>
        <w:ind w:left="720" w:hanging="360"/>
      </w:pPr>
      <w:rPr>
        <w:rFonts w:ascii="Arial" w:hAnsi="Arial" w:hint="default"/>
      </w:rPr>
    </w:lvl>
    <w:lvl w:ilvl="1" w:tplc="E162F9AE" w:tentative="1">
      <w:start w:val="1"/>
      <w:numFmt w:val="bullet"/>
      <w:lvlText w:val="•"/>
      <w:lvlJc w:val="left"/>
      <w:pPr>
        <w:tabs>
          <w:tab w:val="num" w:pos="1440"/>
        </w:tabs>
        <w:ind w:left="1440" w:hanging="360"/>
      </w:pPr>
      <w:rPr>
        <w:rFonts w:ascii="Arial" w:hAnsi="Arial" w:hint="default"/>
      </w:rPr>
    </w:lvl>
    <w:lvl w:ilvl="2" w:tplc="3F70FAEE" w:tentative="1">
      <w:start w:val="1"/>
      <w:numFmt w:val="bullet"/>
      <w:lvlText w:val="•"/>
      <w:lvlJc w:val="left"/>
      <w:pPr>
        <w:tabs>
          <w:tab w:val="num" w:pos="2160"/>
        </w:tabs>
        <w:ind w:left="2160" w:hanging="360"/>
      </w:pPr>
      <w:rPr>
        <w:rFonts w:ascii="Arial" w:hAnsi="Arial" w:hint="default"/>
      </w:rPr>
    </w:lvl>
    <w:lvl w:ilvl="3" w:tplc="3C6A1ED4" w:tentative="1">
      <w:start w:val="1"/>
      <w:numFmt w:val="bullet"/>
      <w:lvlText w:val="•"/>
      <w:lvlJc w:val="left"/>
      <w:pPr>
        <w:tabs>
          <w:tab w:val="num" w:pos="2880"/>
        </w:tabs>
        <w:ind w:left="2880" w:hanging="360"/>
      </w:pPr>
      <w:rPr>
        <w:rFonts w:ascii="Arial" w:hAnsi="Arial" w:hint="default"/>
      </w:rPr>
    </w:lvl>
    <w:lvl w:ilvl="4" w:tplc="F3A216BE" w:tentative="1">
      <w:start w:val="1"/>
      <w:numFmt w:val="bullet"/>
      <w:lvlText w:val="•"/>
      <w:lvlJc w:val="left"/>
      <w:pPr>
        <w:tabs>
          <w:tab w:val="num" w:pos="3600"/>
        </w:tabs>
        <w:ind w:left="3600" w:hanging="360"/>
      </w:pPr>
      <w:rPr>
        <w:rFonts w:ascii="Arial" w:hAnsi="Arial" w:hint="default"/>
      </w:rPr>
    </w:lvl>
    <w:lvl w:ilvl="5" w:tplc="E7ECFECC" w:tentative="1">
      <w:start w:val="1"/>
      <w:numFmt w:val="bullet"/>
      <w:lvlText w:val="•"/>
      <w:lvlJc w:val="left"/>
      <w:pPr>
        <w:tabs>
          <w:tab w:val="num" w:pos="4320"/>
        </w:tabs>
        <w:ind w:left="4320" w:hanging="360"/>
      </w:pPr>
      <w:rPr>
        <w:rFonts w:ascii="Arial" w:hAnsi="Arial" w:hint="default"/>
      </w:rPr>
    </w:lvl>
    <w:lvl w:ilvl="6" w:tplc="65F0FFD0" w:tentative="1">
      <w:start w:val="1"/>
      <w:numFmt w:val="bullet"/>
      <w:lvlText w:val="•"/>
      <w:lvlJc w:val="left"/>
      <w:pPr>
        <w:tabs>
          <w:tab w:val="num" w:pos="5040"/>
        </w:tabs>
        <w:ind w:left="5040" w:hanging="360"/>
      </w:pPr>
      <w:rPr>
        <w:rFonts w:ascii="Arial" w:hAnsi="Arial" w:hint="default"/>
      </w:rPr>
    </w:lvl>
    <w:lvl w:ilvl="7" w:tplc="83D2929A" w:tentative="1">
      <w:start w:val="1"/>
      <w:numFmt w:val="bullet"/>
      <w:lvlText w:val="•"/>
      <w:lvlJc w:val="left"/>
      <w:pPr>
        <w:tabs>
          <w:tab w:val="num" w:pos="5760"/>
        </w:tabs>
        <w:ind w:left="5760" w:hanging="360"/>
      </w:pPr>
      <w:rPr>
        <w:rFonts w:ascii="Arial" w:hAnsi="Arial" w:hint="default"/>
      </w:rPr>
    </w:lvl>
    <w:lvl w:ilvl="8" w:tplc="89E0F7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A727D1"/>
    <w:multiLevelType w:val="hybridMultilevel"/>
    <w:tmpl w:val="8ECEE916"/>
    <w:lvl w:ilvl="0" w:tplc="D24677F4">
      <w:start w:val="410"/>
      <w:numFmt w:val="bullet"/>
      <w:lvlText w:val="-"/>
      <w:lvlJc w:val="left"/>
      <w:pPr>
        <w:ind w:left="330" w:hanging="360"/>
      </w:pPr>
      <w:rPr>
        <w:rFonts w:ascii="Times New Roman" w:eastAsia="Times New Roman" w:hAnsi="Times New Roman" w:cs="Times New Roman" w:hint="default"/>
        <w:color w:val="0000F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E0B7E"/>
    <w:multiLevelType w:val="hybridMultilevel"/>
    <w:tmpl w:val="25D60AF4"/>
    <w:lvl w:ilvl="0" w:tplc="04090001">
      <w:start w:val="1"/>
      <w:numFmt w:val="bullet"/>
      <w:lvlText w:val=""/>
      <w:lvlJc w:val="left"/>
      <w:pPr>
        <w:ind w:left="330" w:hanging="360"/>
      </w:pPr>
      <w:rPr>
        <w:rFonts w:ascii="Symbol" w:hAnsi="Symbol" w:hint="default"/>
        <w:color w:val="0000F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0D59D2"/>
    <w:multiLevelType w:val="hybridMultilevel"/>
    <w:tmpl w:val="1E5AD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4D0E59"/>
    <w:multiLevelType w:val="hybridMultilevel"/>
    <w:tmpl w:val="E456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F2C84"/>
    <w:multiLevelType w:val="hybridMultilevel"/>
    <w:tmpl w:val="85DA7E34"/>
    <w:lvl w:ilvl="0" w:tplc="FFFFFFFF">
      <w:numFmt w:val="bullet"/>
      <w:lvlText w:val=""/>
      <w:lvlJc w:val="left"/>
      <w:pPr>
        <w:tabs>
          <w:tab w:val="num" w:pos="720"/>
        </w:tabs>
        <w:ind w:left="720" w:hanging="360"/>
      </w:pPr>
      <w:rPr>
        <w:rFonts w:ascii="Symbol" w:eastAsia="Times New Roman" w:hAnsi="Symbol" w:cs="Times New Roman" w:hint="default"/>
        <w:sz w:val="22"/>
        <w:szCs w:val="22"/>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D52417"/>
    <w:multiLevelType w:val="hybridMultilevel"/>
    <w:tmpl w:val="75AA92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DD11A5"/>
    <w:multiLevelType w:val="hybridMultilevel"/>
    <w:tmpl w:val="42E81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466A5"/>
    <w:multiLevelType w:val="hybridMultilevel"/>
    <w:tmpl w:val="27BEF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F249AA"/>
    <w:multiLevelType w:val="hybridMultilevel"/>
    <w:tmpl w:val="456A40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911604"/>
    <w:multiLevelType w:val="hybridMultilevel"/>
    <w:tmpl w:val="9CA63814"/>
    <w:lvl w:ilvl="0" w:tplc="D0780EB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C026C8"/>
    <w:multiLevelType w:val="hybridMultilevel"/>
    <w:tmpl w:val="147E73C4"/>
    <w:lvl w:ilvl="0" w:tplc="04090003">
      <w:start w:val="1"/>
      <w:numFmt w:val="bullet"/>
      <w:lvlText w:val="o"/>
      <w:lvlJc w:val="left"/>
      <w:pPr>
        <w:tabs>
          <w:tab w:val="num" w:pos="1440"/>
        </w:tabs>
        <w:ind w:left="1440" w:hanging="360"/>
      </w:pPr>
      <w:rPr>
        <w:rFonts w:ascii="Courier New" w:hAnsi="Courier New" w:cs="Courier New" w:hint="default"/>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1056906"/>
    <w:multiLevelType w:val="hybridMultilevel"/>
    <w:tmpl w:val="15582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737A6"/>
    <w:multiLevelType w:val="hybridMultilevel"/>
    <w:tmpl w:val="55E812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5A59BB"/>
    <w:multiLevelType w:val="multilevel"/>
    <w:tmpl w:val="B33CA586"/>
    <w:lvl w:ilvl="0">
      <w:numFmt w:val="bullet"/>
      <w:lvlText w:val=""/>
      <w:lvlJc w:val="left"/>
      <w:pPr>
        <w:tabs>
          <w:tab w:val="num" w:pos="720"/>
        </w:tabs>
        <w:ind w:left="720" w:hanging="360"/>
      </w:pPr>
      <w:rPr>
        <w:rFonts w:ascii="Symbol" w:eastAsia="Times New Roman" w:hAnsi="Symbol" w:cs="Times New Roman" w:hint="default"/>
        <w:sz w:val="22"/>
        <w:szCs w:val="22"/>
      </w:rPr>
    </w:lvl>
    <w:lvl w:ilvl="1">
      <w:start w:val="1"/>
      <w:numFmt w:val="bullet"/>
      <w:lvlText w:val=""/>
      <w:lvlJc w:val="left"/>
      <w:pPr>
        <w:tabs>
          <w:tab w:val="num" w:pos="720"/>
        </w:tabs>
        <w:ind w:left="720" w:hanging="360"/>
      </w:pPr>
      <w:rPr>
        <w:rFonts w:ascii="Symbol" w:hAnsi="Symbol" w:hint="default"/>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412B00"/>
    <w:multiLevelType w:val="hybridMultilevel"/>
    <w:tmpl w:val="A1826E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7A1804"/>
    <w:multiLevelType w:val="hybridMultilevel"/>
    <w:tmpl w:val="1602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46057"/>
    <w:multiLevelType w:val="hybridMultilevel"/>
    <w:tmpl w:val="634EFD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A336F0"/>
    <w:multiLevelType w:val="multilevel"/>
    <w:tmpl w:val="9CA63814"/>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6A4FB2"/>
    <w:multiLevelType w:val="hybridMultilevel"/>
    <w:tmpl w:val="540CA55A"/>
    <w:lvl w:ilvl="0" w:tplc="E7F67AAA">
      <w:start w:val="1"/>
      <w:numFmt w:val="bullet"/>
      <w:lvlText w:val=""/>
      <w:lvlJc w:val="left"/>
      <w:pPr>
        <w:ind w:left="1440" w:hanging="360"/>
      </w:pPr>
      <w:rPr>
        <w:rFonts w:ascii="Symbol" w:hAnsi="Symbol"/>
      </w:rPr>
    </w:lvl>
    <w:lvl w:ilvl="1" w:tplc="3C2602DA">
      <w:start w:val="1"/>
      <w:numFmt w:val="bullet"/>
      <w:lvlText w:val=""/>
      <w:lvlJc w:val="left"/>
      <w:pPr>
        <w:ind w:left="1440" w:hanging="360"/>
      </w:pPr>
      <w:rPr>
        <w:rFonts w:ascii="Symbol" w:hAnsi="Symbol"/>
      </w:rPr>
    </w:lvl>
    <w:lvl w:ilvl="2" w:tplc="A98E1B08">
      <w:start w:val="1"/>
      <w:numFmt w:val="bullet"/>
      <w:lvlText w:val=""/>
      <w:lvlJc w:val="left"/>
      <w:pPr>
        <w:ind w:left="1440" w:hanging="360"/>
      </w:pPr>
      <w:rPr>
        <w:rFonts w:ascii="Symbol" w:hAnsi="Symbol"/>
      </w:rPr>
    </w:lvl>
    <w:lvl w:ilvl="3" w:tplc="43D0FCD8">
      <w:start w:val="1"/>
      <w:numFmt w:val="bullet"/>
      <w:lvlText w:val=""/>
      <w:lvlJc w:val="left"/>
      <w:pPr>
        <w:ind w:left="1440" w:hanging="360"/>
      </w:pPr>
      <w:rPr>
        <w:rFonts w:ascii="Symbol" w:hAnsi="Symbol"/>
      </w:rPr>
    </w:lvl>
    <w:lvl w:ilvl="4" w:tplc="91BC4D3C">
      <w:start w:val="1"/>
      <w:numFmt w:val="bullet"/>
      <w:lvlText w:val=""/>
      <w:lvlJc w:val="left"/>
      <w:pPr>
        <w:ind w:left="1440" w:hanging="360"/>
      </w:pPr>
      <w:rPr>
        <w:rFonts w:ascii="Symbol" w:hAnsi="Symbol"/>
      </w:rPr>
    </w:lvl>
    <w:lvl w:ilvl="5" w:tplc="44502714">
      <w:start w:val="1"/>
      <w:numFmt w:val="bullet"/>
      <w:lvlText w:val=""/>
      <w:lvlJc w:val="left"/>
      <w:pPr>
        <w:ind w:left="1440" w:hanging="360"/>
      </w:pPr>
      <w:rPr>
        <w:rFonts w:ascii="Symbol" w:hAnsi="Symbol"/>
      </w:rPr>
    </w:lvl>
    <w:lvl w:ilvl="6" w:tplc="AC781022">
      <w:start w:val="1"/>
      <w:numFmt w:val="bullet"/>
      <w:lvlText w:val=""/>
      <w:lvlJc w:val="left"/>
      <w:pPr>
        <w:ind w:left="1440" w:hanging="360"/>
      </w:pPr>
      <w:rPr>
        <w:rFonts w:ascii="Symbol" w:hAnsi="Symbol"/>
      </w:rPr>
    </w:lvl>
    <w:lvl w:ilvl="7" w:tplc="5FE4384C">
      <w:start w:val="1"/>
      <w:numFmt w:val="bullet"/>
      <w:lvlText w:val=""/>
      <w:lvlJc w:val="left"/>
      <w:pPr>
        <w:ind w:left="1440" w:hanging="360"/>
      </w:pPr>
      <w:rPr>
        <w:rFonts w:ascii="Symbol" w:hAnsi="Symbol"/>
      </w:rPr>
    </w:lvl>
    <w:lvl w:ilvl="8" w:tplc="370046A2">
      <w:start w:val="1"/>
      <w:numFmt w:val="bullet"/>
      <w:lvlText w:val=""/>
      <w:lvlJc w:val="left"/>
      <w:pPr>
        <w:ind w:left="1440" w:hanging="360"/>
      </w:pPr>
      <w:rPr>
        <w:rFonts w:ascii="Symbol" w:hAnsi="Symbol"/>
      </w:rPr>
    </w:lvl>
  </w:abstractNum>
  <w:abstractNum w:abstractNumId="23" w15:restartNumberingAfterBreak="0">
    <w:nsid w:val="42312048"/>
    <w:multiLevelType w:val="hybridMultilevel"/>
    <w:tmpl w:val="48D45368"/>
    <w:lvl w:ilvl="0" w:tplc="1D12B794">
      <w:start w:val="1"/>
      <w:numFmt w:val="bullet"/>
      <w:lvlText w:val="•"/>
      <w:lvlJc w:val="left"/>
      <w:pPr>
        <w:tabs>
          <w:tab w:val="num" w:pos="720"/>
        </w:tabs>
        <w:ind w:left="720" w:hanging="360"/>
      </w:pPr>
      <w:rPr>
        <w:rFonts w:ascii="Arial" w:hAnsi="Arial" w:hint="default"/>
      </w:rPr>
    </w:lvl>
    <w:lvl w:ilvl="1" w:tplc="4B682C56" w:tentative="1">
      <w:start w:val="1"/>
      <w:numFmt w:val="bullet"/>
      <w:lvlText w:val="•"/>
      <w:lvlJc w:val="left"/>
      <w:pPr>
        <w:tabs>
          <w:tab w:val="num" w:pos="1440"/>
        </w:tabs>
        <w:ind w:left="1440" w:hanging="360"/>
      </w:pPr>
      <w:rPr>
        <w:rFonts w:ascii="Arial" w:hAnsi="Arial" w:hint="default"/>
      </w:rPr>
    </w:lvl>
    <w:lvl w:ilvl="2" w:tplc="6A4A2486" w:tentative="1">
      <w:start w:val="1"/>
      <w:numFmt w:val="bullet"/>
      <w:lvlText w:val="•"/>
      <w:lvlJc w:val="left"/>
      <w:pPr>
        <w:tabs>
          <w:tab w:val="num" w:pos="2160"/>
        </w:tabs>
        <w:ind w:left="2160" w:hanging="360"/>
      </w:pPr>
      <w:rPr>
        <w:rFonts w:ascii="Arial" w:hAnsi="Arial" w:hint="default"/>
      </w:rPr>
    </w:lvl>
    <w:lvl w:ilvl="3" w:tplc="6D78296A" w:tentative="1">
      <w:start w:val="1"/>
      <w:numFmt w:val="bullet"/>
      <w:lvlText w:val="•"/>
      <w:lvlJc w:val="left"/>
      <w:pPr>
        <w:tabs>
          <w:tab w:val="num" w:pos="2880"/>
        </w:tabs>
        <w:ind w:left="2880" w:hanging="360"/>
      </w:pPr>
      <w:rPr>
        <w:rFonts w:ascii="Arial" w:hAnsi="Arial" w:hint="default"/>
      </w:rPr>
    </w:lvl>
    <w:lvl w:ilvl="4" w:tplc="2C7A8B04" w:tentative="1">
      <w:start w:val="1"/>
      <w:numFmt w:val="bullet"/>
      <w:lvlText w:val="•"/>
      <w:lvlJc w:val="left"/>
      <w:pPr>
        <w:tabs>
          <w:tab w:val="num" w:pos="3600"/>
        </w:tabs>
        <w:ind w:left="3600" w:hanging="360"/>
      </w:pPr>
      <w:rPr>
        <w:rFonts w:ascii="Arial" w:hAnsi="Arial" w:hint="default"/>
      </w:rPr>
    </w:lvl>
    <w:lvl w:ilvl="5" w:tplc="879A8A04" w:tentative="1">
      <w:start w:val="1"/>
      <w:numFmt w:val="bullet"/>
      <w:lvlText w:val="•"/>
      <w:lvlJc w:val="left"/>
      <w:pPr>
        <w:tabs>
          <w:tab w:val="num" w:pos="4320"/>
        </w:tabs>
        <w:ind w:left="4320" w:hanging="360"/>
      </w:pPr>
      <w:rPr>
        <w:rFonts w:ascii="Arial" w:hAnsi="Arial" w:hint="default"/>
      </w:rPr>
    </w:lvl>
    <w:lvl w:ilvl="6" w:tplc="27868AEA" w:tentative="1">
      <w:start w:val="1"/>
      <w:numFmt w:val="bullet"/>
      <w:lvlText w:val="•"/>
      <w:lvlJc w:val="left"/>
      <w:pPr>
        <w:tabs>
          <w:tab w:val="num" w:pos="5040"/>
        </w:tabs>
        <w:ind w:left="5040" w:hanging="360"/>
      </w:pPr>
      <w:rPr>
        <w:rFonts w:ascii="Arial" w:hAnsi="Arial" w:hint="default"/>
      </w:rPr>
    </w:lvl>
    <w:lvl w:ilvl="7" w:tplc="C6100314" w:tentative="1">
      <w:start w:val="1"/>
      <w:numFmt w:val="bullet"/>
      <w:lvlText w:val="•"/>
      <w:lvlJc w:val="left"/>
      <w:pPr>
        <w:tabs>
          <w:tab w:val="num" w:pos="5760"/>
        </w:tabs>
        <w:ind w:left="5760" w:hanging="360"/>
      </w:pPr>
      <w:rPr>
        <w:rFonts w:ascii="Arial" w:hAnsi="Arial" w:hint="default"/>
      </w:rPr>
    </w:lvl>
    <w:lvl w:ilvl="8" w:tplc="98B01F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351DEB"/>
    <w:multiLevelType w:val="hybridMultilevel"/>
    <w:tmpl w:val="F8C8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E87F46"/>
    <w:multiLevelType w:val="hybridMultilevel"/>
    <w:tmpl w:val="A4F8369E"/>
    <w:lvl w:ilvl="0" w:tplc="CD2E06BE">
      <w:start w:val="1"/>
      <w:numFmt w:val="bullet"/>
      <w:lvlText w:val="o"/>
      <w:lvlJc w:val="left"/>
      <w:pPr>
        <w:ind w:left="1440" w:hanging="360"/>
      </w:pPr>
      <w:rPr>
        <w:rFonts w:ascii="Courier New" w:hAnsi="Courier New" w:cs="Courier New" w:hint="default"/>
        <w:color w:val="3617F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7B7B31"/>
    <w:multiLevelType w:val="hybridMultilevel"/>
    <w:tmpl w:val="0CF679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00E00"/>
    <w:multiLevelType w:val="hybridMultilevel"/>
    <w:tmpl w:val="178818AA"/>
    <w:lvl w:ilvl="0" w:tplc="F3186E00">
      <w:numFmt w:val="bullet"/>
      <w:lvlText w:val=""/>
      <w:lvlJc w:val="left"/>
      <w:pPr>
        <w:tabs>
          <w:tab w:val="num" w:pos="720"/>
        </w:tabs>
        <w:ind w:left="720" w:hanging="288"/>
      </w:pPr>
      <w:rPr>
        <w:rFonts w:ascii="Symbol" w:eastAsia="Times New Roman" w:hAnsi="Symbol" w:cs="Times New Roman"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3D3B1E"/>
    <w:multiLevelType w:val="hybridMultilevel"/>
    <w:tmpl w:val="7A464296"/>
    <w:lvl w:ilvl="0" w:tplc="E94235F8">
      <w:start w:val="1"/>
      <w:numFmt w:val="bullet"/>
      <w:lvlText w:val="•"/>
      <w:lvlJc w:val="left"/>
      <w:pPr>
        <w:tabs>
          <w:tab w:val="num" w:pos="720"/>
        </w:tabs>
        <w:ind w:left="720" w:hanging="360"/>
      </w:pPr>
      <w:rPr>
        <w:rFonts w:ascii="Arial" w:hAnsi="Arial" w:hint="default"/>
      </w:rPr>
    </w:lvl>
    <w:lvl w:ilvl="1" w:tplc="BC6ADBD2" w:tentative="1">
      <w:start w:val="1"/>
      <w:numFmt w:val="bullet"/>
      <w:lvlText w:val="•"/>
      <w:lvlJc w:val="left"/>
      <w:pPr>
        <w:tabs>
          <w:tab w:val="num" w:pos="1440"/>
        </w:tabs>
        <w:ind w:left="1440" w:hanging="360"/>
      </w:pPr>
      <w:rPr>
        <w:rFonts w:ascii="Arial" w:hAnsi="Arial" w:hint="default"/>
      </w:rPr>
    </w:lvl>
    <w:lvl w:ilvl="2" w:tplc="C88077B0" w:tentative="1">
      <w:start w:val="1"/>
      <w:numFmt w:val="bullet"/>
      <w:lvlText w:val="•"/>
      <w:lvlJc w:val="left"/>
      <w:pPr>
        <w:tabs>
          <w:tab w:val="num" w:pos="2160"/>
        </w:tabs>
        <w:ind w:left="2160" w:hanging="360"/>
      </w:pPr>
      <w:rPr>
        <w:rFonts w:ascii="Arial" w:hAnsi="Arial" w:hint="default"/>
      </w:rPr>
    </w:lvl>
    <w:lvl w:ilvl="3" w:tplc="27D807DC" w:tentative="1">
      <w:start w:val="1"/>
      <w:numFmt w:val="bullet"/>
      <w:lvlText w:val="•"/>
      <w:lvlJc w:val="left"/>
      <w:pPr>
        <w:tabs>
          <w:tab w:val="num" w:pos="2880"/>
        </w:tabs>
        <w:ind w:left="2880" w:hanging="360"/>
      </w:pPr>
      <w:rPr>
        <w:rFonts w:ascii="Arial" w:hAnsi="Arial" w:hint="default"/>
      </w:rPr>
    </w:lvl>
    <w:lvl w:ilvl="4" w:tplc="E556A8CC" w:tentative="1">
      <w:start w:val="1"/>
      <w:numFmt w:val="bullet"/>
      <w:lvlText w:val="•"/>
      <w:lvlJc w:val="left"/>
      <w:pPr>
        <w:tabs>
          <w:tab w:val="num" w:pos="3600"/>
        </w:tabs>
        <w:ind w:left="3600" w:hanging="360"/>
      </w:pPr>
      <w:rPr>
        <w:rFonts w:ascii="Arial" w:hAnsi="Arial" w:hint="default"/>
      </w:rPr>
    </w:lvl>
    <w:lvl w:ilvl="5" w:tplc="44A2677A" w:tentative="1">
      <w:start w:val="1"/>
      <w:numFmt w:val="bullet"/>
      <w:lvlText w:val="•"/>
      <w:lvlJc w:val="left"/>
      <w:pPr>
        <w:tabs>
          <w:tab w:val="num" w:pos="4320"/>
        </w:tabs>
        <w:ind w:left="4320" w:hanging="360"/>
      </w:pPr>
      <w:rPr>
        <w:rFonts w:ascii="Arial" w:hAnsi="Arial" w:hint="default"/>
      </w:rPr>
    </w:lvl>
    <w:lvl w:ilvl="6" w:tplc="3E1E903E" w:tentative="1">
      <w:start w:val="1"/>
      <w:numFmt w:val="bullet"/>
      <w:lvlText w:val="•"/>
      <w:lvlJc w:val="left"/>
      <w:pPr>
        <w:tabs>
          <w:tab w:val="num" w:pos="5040"/>
        </w:tabs>
        <w:ind w:left="5040" w:hanging="360"/>
      </w:pPr>
      <w:rPr>
        <w:rFonts w:ascii="Arial" w:hAnsi="Arial" w:hint="default"/>
      </w:rPr>
    </w:lvl>
    <w:lvl w:ilvl="7" w:tplc="3E54872C" w:tentative="1">
      <w:start w:val="1"/>
      <w:numFmt w:val="bullet"/>
      <w:lvlText w:val="•"/>
      <w:lvlJc w:val="left"/>
      <w:pPr>
        <w:tabs>
          <w:tab w:val="num" w:pos="5760"/>
        </w:tabs>
        <w:ind w:left="5760" w:hanging="360"/>
      </w:pPr>
      <w:rPr>
        <w:rFonts w:ascii="Arial" w:hAnsi="Arial" w:hint="default"/>
      </w:rPr>
    </w:lvl>
    <w:lvl w:ilvl="8" w:tplc="262254C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163BBC"/>
    <w:multiLevelType w:val="multilevel"/>
    <w:tmpl w:val="9CA63814"/>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75694D"/>
    <w:multiLevelType w:val="hybridMultilevel"/>
    <w:tmpl w:val="DC0AFE86"/>
    <w:lvl w:ilvl="0" w:tplc="B74EAB96">
      <w:start w:val="1"/>
      <w:numFmt w:val="decimal"/>
      <w:lvlText w:val="%1)"/>
      <w:lvlJc w:val="left"/>
      <w:pPr>
        <w:ind w:left="720" w:hanging="360"/>
      </w:pPr>
      <w:rPr>
        <w:rFonts w:hint="default"/>
        <w:color w:val="0000FF"/>
        <w:sz w:val="22"/>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0142D4"/>
    <w:multiLevelType w:val="hybridMultilevel"/>
    <w:tmpl w:val="C060C4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1560928"/>
    <w:multiLevelType w:val="hybridMultilevel"/>
    <w:tmpl w:val="F620DA40"/>
    <w:lvl w:ilvl="0" w:tplc="1968209E">
      <w:numFmt w:val="bullet"/>
      <w:lvlText w:val=""/>
      <w:lvlJc w:val="left"/>
      <w:pPr>
        <w:tabs>
          <w:tab w:val="num" w:pos="720"/>
        </w:tabs>
        <w:ind w:left="720" w:hanging="288"/>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45683B"/>
    <w:multiLevelType w:val="hybridMultilevel"/>
    <w:tmpl w:val="B33CA586"/>
    <w:lvl w:ilvl="0" w:tplc="4ED6BF14">
      <w:numFmt w:val="bullet"/>
      <w:lvlText w:val=""/>
      <w:lvlJc w:val="left"/>
      <w:pPr>
        <w:tabs>
          <w:tab w:val="num" w:pos="720"/>
        </w:tabs>
        <w:ind w:left="720" w:hanging="360"/>
      </w:pPr>
      <w:rPr>
        <w:rFonts w:ascii="Symbol" w:eastAsia="Times New Roman" w:hAnsi="Symbol" w:cs="Times New Roman" w:hint="default"/>
        <w:sz w:val="22"/>
        <w:szCs w:val="22"/>
      </w:rPr>
    </w:lvl>
    <w:lvl w:ilvl="1" w:tplc="04090001">
      <w:start w:val="1"/>
      <w:numFmt w:val="bullet"/>
      <w:lvlText w:val=""/>
      <w:lvlJc w:val="left"/>
      <w:pPr>
        <w:tabs>
          <w:tab w:val="num" w:pos="720"/>
        </w:tabs>
        <w:ind w:left="720" w:hanging="360"/>
      </w:pPr>
      <w:rPr>
        <w:rFonts w:ascii="Symbol" w:hAnsi="Symbol" w:hint="default"/>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C92F55"/>
    <w:multiLevelType w:val="hybridMultilevel"/>
    <w:tmpl w:val="1FCE6576"/>
    <w:lvl w:ilvl="0" w:tplc="F3186E00">
      <w:numFmt w:val="bullet"/>
      <w:lvlText w:val=""/>
      <w:lvlJc w:val="left"/>
      <w:pPr>
        <w:tabs>
          <w:tab w:val="num" w:pos="720"/>
        </w:tabs>
        <w:ind w:left="720" w:hanging="288"/>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827012"/>
    <w:multiLevelType w:val="hybridMultilevel"/>
    <w:tmpl w:val="82543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BF7925"/>
    <w:multiLevelType w:val="multilevel"/>
    <w:tmpl w:val="5F98E0D0"/>
    <w:lvl w:ilvl="0">
      <w:start w:val="1"/>
      <w:numFmt w:val="bullet"/>
      <w:lvlText w:val="o"/>
      <w:lvlJc w:val="left"/>
      <w:pPr>
        <w:tabs>
          <w:tab w:val="num" w:pos="720"/>
        </w:tabs>
        <w:ind w:left="720"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426F38"/>
    <w:multiLevelType w:val="hybridMultilevel"/>
    <w:tmpl w:val="792E7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854405"/>
    <w:multiLevelType w:val="hybridMultilevel"/>
    <w:tmpl w:val="4D6CA6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7D53CC1"/>
    <w:multiLevelType w:val="hybridMultilevel"/>
    <w:tmpl w:val="14A8F7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8904C35"/>
    <w:multiLevelType w:val="hybridMultilevel"/>
    <w:tmpl w:val="90B8759A"/>
    <w:lvl w:ilvl="0" w:tplc="056C52BC">
      <w:start w:val="1"/>
      <w:numFmt w:val="bullet"/>
      <w:lvlText w:val="•"/>
      <w:lvlJc w:val="left"/>
      <w:pPr>
        <w:tabs>
          <w:tab w:val="num" w:pos="720"/>
        </w:tabs>
        <w:ind w:left="720" w:hanging="360"/>
      </w:pPr>
      <w:rPr>
        <w:rFonts w:ascii="Arial" w:hAnsi="Arial" w:hint="default"/>
      </w:rPr>
    </w:lvl>
    <w:lvl w:ilvl="1" w:tplc="6C9AE9D0" w:tentative="1">
      <w:start w:val="1"/>
      <w:numFmt w:val="bullet"/>
      <w:lvlText w:val="•"/>
      <w:lvlJc w:val="left"/>
      <w:pPr>
        <w:tabs>
          <w:tab w:val="num" w:pos="1440"/>
        </w:tabs>
        <w:ind w:left="1440" w:hanging="360"/>
      </w:pPr>
      <w:rPr>
        <w:rFonts w:ascii="Arial" w:hAnsi="Arial" w:hint="default"/>
      </w:rPr>
    </w:lvl>
    <w:lvl w:ilvl="2" w:tplc="781E7B10" w:tentative="1">
      <w:start w:val="1"/>
      <w:numFmt w:val="bullet"/>
      <w:lvlText w:val="•"/>
      <w:lvlJc w:val="left"/>
      <w:pPr>
        <w:tabs>
          <w:tab w:val="num" w:pos="2160"/>
        </w:tabs>
        <w:ind w:left="2160" w:hanging="360"/>
      </w:pPr>
      <w:rPr>
        <w:rFonts w:ascii="Arial" w:hAnsi="Arial" w:hint="default"/>
      </w:rPr>
    </w:lvl>
    <w:lvl w:ilvl="3" w:tplc="88268ABE" w:tentative="1">
      <w:start w:val="1"/>
      <w:numFmt w:val="bullet"/>
      <w:lvlText w:val="•"/>
      <w:lvlJc w:val="left"/>
      <w:pPr>
        <w:tabs>
          <w:tab w:val="num" w:pos="2880"/>
        </w:tabs>
        <w:ind w:left="2880" w:hanging="360"/>
      </w:pPr>
      <w:rPr>
        <w:rFonts w:ascii="Arial" w:hAnsi="Arial" w:hint="default"/>
      </w:rPr>
    </w:lvl>
    <w:lvl w:ilvl="4" w:tplc="FC4E05CA" w:tentative="1">
      <w:start w:val="1"/>
      <w:numFmt w:val="bullet"/>
      <w:lvlText w:val="•"/>
      <w:lvlJc w:val="left"/>
      <w:pPr>
        <w:tabs>
          <w:tab w:val="num" w:pos="3600"/>
        </w:tabs>
        <w:ind w:left="3600" w:hanging="360"/>
      </w:pPr>
      <w:rPr>
        <w:rFonts w:ascii="Arial" w:hAnsi="Arial" w:hint="default"/>
      </w:rPr>
    </w:lvl>
    <w:lvl w:ilvl="5" w:tplc="53EC0392" w:tentative="1">
      <w:start w:val="1"/>
      <w:numFmt w:val="bullet"/>
      <w:lvlText w:val="•"/>
      <w:lvlJc w:val="left"/>
      <w:pPr>
        <w:tabs>
          <w:tab w:val="num" w:pos="4320"/>
        </w:tabs>
        <w:ind w:left="4320" w:hanging="360"/>
      </w:pPr>
      <w:rPr>
        <w:rFonts w:ascii="Arial" w:hAnsi="Arial" w:hint="default"/>
      </w:rPr>
    </w:lvl>
    <w:lvl w:ilvl="6" w:tplc="6DBE8BAC" w:tentative="1">
      <w:start w:val="1"/>
      <w:numFmt w:val="bullet"/>
      <w:lvlText w:val="•"/>
      <w:lvlJc w:val="left"/>
      <w:pPr>
        <w:tabs>
          <w:tab w:val="num" w:pos="5040"/>
        </w:tabs>
        <w:ind w:left="5040" w:hanging="360"/>
      </w:pPr>
      <w:rPr>
        <w:rFonts w:ascii="Arial" w:hAnsi="Arial" w:hint="default"/>
      </w:rPr>
    </w:lvl>
    <w:lvl w:ilvl="7" w:tplc="D312F1C4" w:tentative="1">
      <w:start w:val="1"/>
      <w:numFmt w:val="bullet"/>
      <w:lvlText w:val="•"/>
      <w:lvlJc w:val="left"/>
      <w:pPr>
        <w:tabs>
          <w:tab w:val="num" w:pos="5760"/>
        </w:tabs>
        <w:ind w:left="5760" w:hanging="360"/>
      </w:pPr>
      <w:rPr>
        <w:rFonts w:ascii="Arial" w:hAnsi="Arial" w:hint="default"/>
      </w:rPr>
    </w:lvl>
    <w:lvl w:ilvl="8" w:tplc="924CEDE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A89136C"/>
    <w:multiLevelType w:val="hybridMultilevel"/>
    <w:tmpl w:val="A9164EB4"/>
    <w:lvl w:ilvl="0" w:tplc="1F8CC314">
      <w:start w:val="1"/>
      <w:numFmt w:val="bullet"/>
      <w:lvlText w:val=""/>
      <w:lvlJc w:val="left"/>
      <w:pPr>
        <w:ind w:left="720" w:hanging="360"/>
      </w:pPr>
      <w:rPr>
        <w:rFonts w:ascii="Symbol" w:hAnsi="Symbol" w:hint="default"/>
        <w:color w:val="0000FF"/>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4B693B"/>
    <w:multiLevelType w:val="hybridMultilevel"/>
    <w:tmpl w:val="AA8C6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3345CB"/>
    <w:multiLevelType w:val="hybridMultilevel"/>
    <w:tmpl w:val="1750BE3E"/>
    <w:lvl w:ilvl="0" w:tplc="1F8CC314">
      <w:start w:val="1"/>
      <w:numFmt w:val="bullet"/>
      <w:lvlText w:val=""/>
      <w:lvlJc w:val="left"/>
      <w:pPr>
        <w:tabs>
          <w:tab w:val="num" w:pos="720"/>
        </w:tabs>
        <w:ind w:left="720" w:hanging="360"/>
      </w:pPr>
      <w:rPr>
        <w:rFonts w:ascii="Symbol" w:hAnsi="Symbol" w:hint="default"/>
        <w:color w:val="0000FF"/>
        <w:sz w:val="22"/>
        <w:szCs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C10356"/>
    <w:multiLevelType w:val="hybridMultilevel"/>
    <w:tmpl w:val="3D5A1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5D7221"/>
    <w:multiLevelType w:val="hybridMultilevel"/>
    <w:tmpl w:val="9548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897742"/>
    <w:multiLevelType w:val="hybridMultilevel"/>
    <w:tmpl w:val="28DABAB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7" w15:restartNumberingAfterBreak="0">
    <w:nsid w:val="69F06903"/>
    <w:multiLevelType w:val="hybridMultilevel"/>
    <w:tmpl w:val="988CB324"/>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D02899"/>
    <w:multiLevelType w:val="hybridMultilevel"/>
    <w:tmpl w:val="5F98E0D0"/>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0182699"/>
    <w:multiLevelType w:val="hybridMultilevel"/>
    <w:tmpl w:val="0D8E6630"/>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CF544DA8">
      <w:numFmt w:val="bullet"/>
      <w:lvlText w:val="•"/>
      <w:lvlJc w:val="left"/>
      <w:pPr>
        <w:ind w:left="2700" w:hanging="72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697F43"/>
    <w:multiLevelType w:val="hybridMultilevel"/>
    <w:tmpl w:val="EED62A88"/>
    <w:lvl w:ilvl="0" w:tplc="04090001">
      <w:start w:val="1"/>
      <w:numFmt w:val="bullet"/>
      <w:lvlText w:val=""/>
      <w:lvlJc w:val="left"/>
      <w:pPr>
        <w:ind w:left="360" w:hanging="360"/>
      </w:pPr>
      <w:rPr>
        <w:rFonts w:ascii="Symbol" w:hAnsi="Symbol" w:hint="default"/>
      </w:rPr>
    </w:lvl>
    <w:lvl w:ilvl="1" w:tplc="27D433DC">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57C62C2"/>
    <w:multiLevelType w:val="hybridMultilevel"/>
    <w:tmpl w:val="43D6B446"/>
    <w:lvl w:ilvl="0" w:tplc="D24677F4">
      <w:start w:val="410"/>
      <w:numFmt w:val="bullet"/>
      <w:lvlText w:val="-"/>
      <w:lvlJc w:val="left"/>
      <w:pPr>
        <w:ind w:left="330" w:hanging="360"/>
      </w:pPr>
      <w:rPr>
        <w:rFonts w:ascii="Times New Roman" w:eastAsia="Times New Roman" w:hAnsi="Times New Roman" w:cs="Times New Roman" w:hint="default"/>
        <w:color w:val="0000FF"/>
        <w:sz w:val="22"/>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num w:numId="1" w16cid:durableId="2011718620">
    <w:abstractNumId w:val="13"/>
  </w:num>
  <w:num w:numId="2" w16cid:durableId="369695436">
    <w:abstractNumId w:val="33"/>
  </w:num>
  <w:num w:numId="3" w16cid:durableId="1798066096">
    <w:abstractNumId w:val="2"/>
  </w:num>
  <w:num w:numId="4" w16cid:durableId="1124467722">
    <w:abstractNumId w:val="29"/>
  </w:num>
  <w:num w:numId="5" w16cid:durableId="30998786">
    <w:abstractNumId w:val="32"/>
  </w:num>
  <w:num w:numId="6" w16cid:durableId="2037195625">
    <w:abstractNumId w:val="21"/>
  </w:num>
  <w:num w:numId="7" w16cid:durableId="654334778">
    <w:abstractNumId w:val="34"/>
  </w:num>
  <w:num w:numId="8" w16cid:durableId="7342484">
    <w:abstractNumId w:val="42"/>
  </w:num>
  <w:num w:numId="9" w16cid:durableId="1154948847">
    <w:abstractNumId w:val="35"/>
  </w:num>
  <w:num w:numId="10" w16cid:durableId="634408903">
    <w:abstractNumId w:val="44"/>
  </w:num>
  <w:num w:numId="11" w16cid:durableId="1066610602">
    <w:abstractNumId w:val="6"/>
  </w:num>
  <w:num w:numId="12" w16cid:durableId="1904410930">
    <w:abstractNumId w:val="37"/>
  </w:num>
  <w:num w:numId="13" w16cid:durableId="1769497812">
    <w:abstractNumId w:val="38"/>
  </w:num>
  <w:num w:numId="14" w16cid:durableId="247203124">
    <w:abstractNumId w:val="15"/>
  </w:num>
  <w:num w:numId="15" w16cid:durableId="262492248">
    <w:abstractNumId w:val="43"/>
  </w:num>
  <w:num w:numId="16" w16cid:durableId="1470635602">
    <w:abstractNumId w:val="48"/>
  </w:num>
  <w:num w:numId="17" w16cid:durableId="391664336">
    <w:abstractNumId w:val="36"/>
  </w:num>
  <w:num w:numId="18" w16cid:durableId="366180189">
    <w:abstractNumId w:val="27"/>
  </w:num>
  <w:num w:numId="19" w16cid:durableId="1349333538">
    <w:abstractNumId w:val="31"/>
  </w:num>
  <w:num w:numId="20" w16cid:durableId="392580957">
    <w:abstractNumId w:val="12"/>
  </w:num>
  <w:num w:numId="21" w16cid:durableId="1117675982">
    <w:abstractNumId w:val="17"/>
  </w:num>
  <w:num w:numId="22" w16cid:durableId="797338035">
    <w:abstractNumId w:val="0"/>
  </w:num>
  <w:num w:numId="23" w16cid:durableId="2061633099">
    <w:abstractNumId w:val="28"/>
  </w:num>
  <w:num w:numId="24" w16cid:durableId="1618296825">
    <w:abstractNumId w:val="3"/>
  </w:num>
  <w:num w:numId="25" w16cid:durableId="85344265">
    <w:abstractNumId w:val="40"/>
  </w:num>
  <w:num w:numId="26" w16cid:durableId="1005786076">
    <w:abstractNumId w:val="23"/>
  </w:num>
  <w:num w:numId="27" w16cid:durableId="833759296">
    <w:abstractNumId w:val="47"/>
  </w:num>
  <w:num w:numId="28" w16cid:durableId="1439448033">
    <w:abstractNumId w:val="1"/>
  </w:num>
  <w:num w:numId="29" w16cid:durableId="1514685722">
    <w:abstractNumId w:val="16"/>
  </w:num>
  <w:num w:numId="30" w16cid:durableId="738141137">
    <w:abstractNumId w:val="18"/>
  </w:num>
  <w:num w:numId="31" w16cid:durableId="2131394486">
    <w:abstractNumId w:val="46"/>
  </w:num>
  <w:num w:numId="32" w16cid:durableId="1894343541">
    <w:abstractNumId w:val="7"/>
  </w:num>
  <w:num w:numId="33" w16cid:durableId="910316082">
    <w:abstractNumId w:val="50"/>
  </w:num>
  <w:num w:numId="34" w16cid:durableId="1553692952">
    <w:abstractNumId w:val="14"/>
  </w:num>
  <w:num w:numId="35" w16cid:durableId="1849785231">
    <w:abstractNumId w:val="51"/>
  </w:num>
  <w:num w:numId="36" w16cid:durableId="1697657218">
    <w:abstractNumId w:val="4"/>
  </w:num>
  <w:num w:numId="37" w16cid:durableId="495418912">
    <w:abstractNumId w:val="5"/>
  </w:num>
  <w:num w:numId="38" w16cid:durableId="306017133">
    <w:abstractNumId w:val="19"/>
  </w:num>
  <w:num w:numId="39" w16cid:durableId="1842699684">
    <w:abstractNumId w:val="49"/>
  </w:num>
  <w:num w:numId="40" w16cid:durableId="402029630">
    <w:abstractNumId w:val="22"/>
  </w:num>
  <w:num w:numId="41" w16cid:durableId="1848054859">
    <w:abstractNumId w:val="24"/>
  </w:num>
  <w:num w:numId="42" w16cid:durableId="794253801">
    <w:abstractNumId w:val="30"/>
  </w:num>
  <w:num w:numId="43" w16cid:durableId="965887882">
    <w:abstractNumId w:val="26"/>
  </w:num>
  <w:num w:numId="44" w16cid:durableId="1801605291">
    <w:abstractNumId w:val="45"/>
  </w:num>
  <w:num w:numId="45" w16cid:durableId="23292381">
    <w:abstractNumId w:val="9"/>
  </w:num>
  <w:num w:numId="46" w16cid:durableId="1381903376">
    <w:abstractNumId w:val="10"/>
  </w:num>
  <w:num w:numId="47" w16cid:durableId="1041634946">
    <w:abstractNumId w:val="20"/>
  </w:num>
  <w:num w:numId="48" w16cid:durableId="21830538">
    <w:abstractNumId w:val="25"/>
  </w:num>
  <w:num w:numId="49" w16cid:durableId="1061950396">
    <w:abstractNumId w:val="39"/>
  </w:num>
  <w:num w:numId="50" w16cid:durableId="1899825564">
    <w:abstractNumId w:val="41"/>
  </w:num>
  <w:num w:numId="51" w16cid:durableId="1966345337">
    <w:abstractNumId w:val="8"/>
  </w:num>
  <w:num w:numId="52" w16cid:durableId="680013220">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ytDQxM7E0NbMwMrJQ0lEKTi0uzszPAykwNKsFAF/5aj0tAAAA"/>
    <w:docVar w:name="wdStampTxt" w:val="00208554-6"/>
  </w:docVars>
  <w:rsids>
    <w:rsidRoot w:val="00D424B6"/>
    <w:rsid w:val="00002300"/>
    <w:rsid w:val="000032E4"/>
    <w:rsid w:val="00010A5E"/>
    <w:rsid w:val="00013152"/>
    <w:rsid w:val="000158C5"/>
    <w:rsid w:val="00015B3F"/>
    <w:rsid w:val="0002680C"/>
    <w:rsid w:val="00026A3C"/>
    <w:rsid w:val="00026DC7"/>
    <w:rsid w:val="00032930"/>
    <w:rsid w:val="00032C7B"/>
    <w:rsid w:val="000360C6"/>
    <w:rsid w:val="00041004"/>
    <w:rsid w:val="0004199A"/>
    <w:rsid w:val="00041B30"/>
    <w:rsid w:val="0004475B"/>
    <w:rsid w:val="00050FF6"/>
    <w:rsid w:val="00053BA6"/>
    <w:rsid w:val="00053E32"/>
    <w:rsid w:val="00056BA2"/>
    <w:rsid w:val="0006259C"/>
    <w:rsid w:val="00063FB8"/>
    <w:rsid w:val="00065273"/>
    <w:rsid w:val="00071B55"/>
    <w:rsid w:val="000731A6"/>
    <w:rsid w:val="00076E51"/>
    <w:rsid w:val="00081275"/>
    <w:rsid w:val="0008259B"/>
    <w:rsid w:val="000844D5"/>
    <w:rsid w:val="00085F1C"/>
    <w:rsid w:val="00085FEC"/>
    <w:rsid w:val="000A62FE"/>
    <w:rsid w:val="000A6970"/>
    <w:rsid w:val="000B4D23"/>
    <w:rsid w:val="000C0EA7"/>
    <w:rsid w:val="000C16D1"/>
    <w:rsid w:val="000D466C"/>
    <w:rsid w:val="000F27AC"/>
    <w:rsid w:val="000F69BA"/>
    <w:rsid w:val="000F708B"/>
    <w:rsid w:val="000F749E"/>
    <w:rsid w:val="0010033A"/>
    <w:rsid w:val="001058EF"/>
    <w:rsid w:val="00106176"/>
    <w:rsid w:val="001107E9"/>
    <w:rsid w:val="0011276A"/>
    <w:rsid w:val="0011279A"/>
    <w:rsid w:val="001234B9"/>
    <w:rsid w:val="00126A0D"/>
    <w:rsid w:val="00134318"/>
    <w:rsid w:val="00136EB5"/>
    <w:rsid w:val="00136ECB"/>
    <w:rsid w:val="0015109C"/>
    <w:rsid w:val="00157E3C"/>
    <w:rsid w:val="0016417E"/>
    <w:rsid w:val="00166DA1"/>
    <w:rsid w:val="00180A93"/>
    <w:rsid w:val="0018228D"/>
    <w:rsid w:val="00187BB4"/>
    <w:rsid w:val="00187F45"/>
    <w:rsid w:val="001961C3"/>
    <w:rsid w:val="001A1F34"/>
    <w:rsid w:val="001A639C"/>
    <w:rsid w:val="001A7975"/>
    <w:rsid w:val="001B290F"/>
    <w:rsid w:val="001B381E"/>
    <w:rsid w:val="001B3B74"/>
    <w:rsid w:val="001B7B62"/>
    <w:rsid w:val="001C06A1"/>
    <w:rsid w:val="001C499D"/>
    <w:rsid w:val="001C6078"/>
    <w:rsid w:val="001D635D"/>
    <w:rsid w:val="001E3172"/>
    <w:rsid w:val="001E4EF2"/>
    <w:rsid w:val="001F0FC8"/>
    <w:rsid w:val="001F205C"/>
    <w:rsid w:val="00215F43"/>
    <w:rsid w:val="00236002"/>
    <w:rsid w:val="00243815"/>
    <w:rsid w:val="002524BA"/>
    <w:rsid w:val="002546B6"/>
    <w:rsid w:val="002569C0"/>
    <w:rsid w:val="00265D29"/>
    <w:rsid w:val="002665C1"/>
    <w:rsid w:val="00292528"/>
    <w:rsid w:val="002925BE"/>
    <w:rsid w:val="00292998"/>
    <w:rsid w:val="00293747"/>
    <w:rsid w:val="002A209F"/>
    <w:rsid w:val="002A293A"/>
    <w:rsid w:val="002B0014"/>
    <w:rsid w:val="002B5AA0"/>
    <w:rsid w:val="002C0885"/>
    <w:rsid w:val="002C3070"/>
    <w:rsid w:val="002C41A2"/>
    <w:rsid w:val="002D4199"/>
    <w:rsid w:val="002D51E2"/>
    <w:rsid w:val="002E3927"/>
    <w:rsid w:val="002F7632"/>
    <w:rsid w:val="00301D4E"/>
    <w:rsid w:val="0030242F"/>
    <w:rsid w:val="00302727"/>
    <w:rsid w:val="0030387A"/>
    <w:rsid w:val="00314A01"/>
    <w:rsid w:val="003209E3"/>
    <w:rsid w:val="00324AD0"/>
    <w:rsid w:val="0033115F"/>
    <w:rsid w:val="0033193D"/>
    <w:rsid w:val="003334AD"/>
    <w:rsid w:val="00334CDF"/>
    <w:rsid w:val="003456CF"/>
    <w:rsid w:val="0034583B"/>
    <w:rsid w:val="00346288"/>
    <w:rsid w:val="00347F89"/>
    <w:rsid w:val="00351A7D"/>
    <w:rsid w:val="003536CA"/>
    <w:rsid w:val="003545ED"/>
    <w:rsid w:val="00355754"/>
    <w:rsid w:val="00357CE4"/>
    <w:rsid w:val="00360731"/>
    <w:rsid w:val="0036256A"/>
    <w:rsid w:val="00362CAC"/>
    <w:rsid w:val="003671A7"/>
    <w:rsid w:val="003671CE"/>
    <w:rsid w:val="00370319"/>
    <w:rsid w:val="0037176F"/>
    <w:rsid w:val="00373789"/>
    <w:rsid w:val="00383453"/>
    <w:rsid w:val="00385D48"/>
    <w:rsid w:val="00386F52"/>
    <w:rsid w:val="00390C4D"/>
    <w:rsid w:val="003A6166"/>
    <w:rsid w:val="003A6D49"/>
    <w:rsid w:val="003A7921"/>
    <w:rsid w:val="003B0124"/>
    <w:rsid w:val="003B1CD8"/>
    <w:rsid w:val="003B238B"/>
    <w:rsid w:val="003B3917"/>
    <w:rsid w:val="003C141D"/>
    <w:rsid w:val="003C1D58"/>
    <w:rsid w:val="003C3DEB"/>
    <w:rsid w:val="003C5C76"/>
    <w:rsid w:val="003D3A42"/>
    <w:rsid w:val="003E0CF8"/>
    <w:rsid w:val="003E304D"/>
    <w:rsid w:val="003E489C"/>
    <w:rsid w:val="003E63FE"/>
    <w:rsid w:val="003E72FF"/>
    <w:rsid w:val="003F00E8"/>
    <w:rsid w:val="003F1C9D"/>
    <w:rsid w:val="003F30FF"/>
    <w:rsid w:val="003F37D7"/>
    <w:rsid w:val="003F6AD1"/>
    <w:rsid w:val="004007EF"/>
    <w:rsid w:val="00403FE6"/>
    <w:rsid w:val="004177C7"/>
    <w:rsid w:val="00420DA3"/>
    <w:rsid w:val="00426D3A"/>
    <w:rsid w:val="00432657"/>
    <w:rsid w:val="00432711"/>
    <w:rsid w:val="00432B20"/>
    <w:rsid w:val="00434357"/>
    <w:rsid w:val="00436048"/>
    <w:rsid w:val="00442033"/>
    <w:rsid w:val="00442368"/>
    <w:rsid w:val="004433B2"/>
    <w:rsid w:val="004443C8"/>
    <w:rsid w:val="004516C3"/>
    <w:rsid w:val="00454BD6"/>
    <w:rsid w:val="00454F70"/>
    <w:rsid w:val="00455A67"/>
    <w:rsid w:val="00456BFF"/>
    <w:rsid w:val="004745A0"/>
    <w:rsid w:val="00476C41"/>
    <w:rsid w:val="004822D1"/>
    <w:rsid w:val="0048642E"/>
    <w:rsid w:val="004907CF"/>
    <w:rsid w:val="00491683"/>
    <w:rsid w:val="00495504"/>
    <w:rsid w:val="004A6F0A"/>
    <w:rsid w:val="004C1496"/>
    <w:rsid w:val="004D0396"/>
    <w:rsid w:val="004D26E6"/>
    <w:rsid w:val="004D41DF"/>
    <w:rsid w:val="004D5F3C"/>
    <w:rsid w:val="004E641E"/>
    <w:rsid w:val="004F1F73"/>
    <w:rsid w:val="004F5803"/>
    <w:rsid w:val="004F7226"/>
    <w:rsid w:val="00505392"/>
    <w:rsid w:val="00506014"/>
    <w:rsid w:val="00516738"/>
    <w:rsid w:val="00517759"/>
    <w:rsid w:val="005214EB"/>
    <w:rsid w:val="0052214E"/>
    <w:rsid w:val="005332FE"/>
    <w:rsid w:val="00534461"/>
    <w:rsid w:val="005401ED"/>
    <w:rsid w:val="00545207"/>
    <w:rsid w:val="00547EB0"/>
    <w:rsid w:val="0055130F"/>
    <w:rsid w:val="00551CC8"/>
    <w:rsid w:val="00561BA8"/>
    <w:rsid w:val="0056359D"/>
    <w:rsid w:val="005666C5"/>
    <w:rsid w:val="00566BEB"/>
    <w:rsid w:val="005674D8"/>
    <w:rsid w:val="00570385"/>
    <w:rsid w:val="00576103"/>
    <w:rsid w:val="00584B67"/>
    <w:rsid w:val="00586460"/>
    <w:rsid w:val="00586FC3"/>
    <w:rsid w:val="00590608"/>
    <w:rsid w:val="00591EC1"/>
    <w:rsid w:val="0059781B"/>
    <w:rsid w:val="005A39B4"/>
    <w:rsid w:val="005A47E2"/>
    <w:rsid w:val="005A6712"/>
    <w:rsid w:val="005B4477"/>
    <w:rsid w:val="005B4C11"/>
    <w:rsid w:val="005B7B96"/>
    <w:rsid w:val="005B7E3B"/>
    <w:rsid w:val="005C08A8"/>
    <w:rsid w:val="005C5982"/>
    <w:rsid w:val="005C622B"/>
    <w:rsid w:val="005C7425"/>
    <w:rsid w:val="005C77E0"/>
    <w:rsid w:val="005D0BA3"/>
    <w:rsid w:val="005D71B9"/>
    <w:rsid w:val="005E0926"/>
    <w:rsid w:val="005E5E05"/>
    <w:rsid w:val="005F2011"/>
    <w:rsid w:val="005F298A"/>
    <w:rsid w:val="005F51F7"/>
    <w:rsid w:val="005F589A"/>
    <w:rsid w:val="00601FB0"/>
    <w:rsid w:val="00602CC7"/>
    <w:rsid w:val="006047BD"/>
    <w:rsid w:val="00605348"/>
    <w:rsid w:val="0060558D"/>
    <w:rsid w:val="0060668A"/>
    <w:rsid w:val="00615AE5"/>
    <w:rsid w:val="006167A8"/>
    <w:rsid w:val="00617D4B"/>
    <w:rsid w:val="00622300"/>
    <w:rsid w:val="00626CC1"/>
    <w:rsid w:val="00631B8D"/>
    <w:rsid w:val="00633342"/>
    <w:rsid w:val="00636E4D"/>
    <w:rsid w:val="00641104"/>
    <w:rsid w:val="00646B9D"/>
    <w:rsid w:val="00664A4B"/>
    <w:rsid w:val="00666F9A"/>
    <w:rsid w:val="006678A2"/>
    <w:rsid w:val="00675623"/>
    <w:rsid w:val="00675D77"/>
    <w:rsid w:val="00685000"/>
    <w:rsid w:val="00690E12"/>
    <w:rsid w:val="00691771"/>
    <w:rsid w:val="006938DB"/>
    <w:rsid w:val="00693DD2"/>
    <w:rsid w:val="00694FDA"/>
    <w:rsid w:val="006A0EFD"/>
    <w:rsid w:val="006B0840"/>
    <w:rsid w:val="006B2162"/>
    <w:rsid w:val="006B2A56"/>
    <w:rsid w:val="006C1C1D"/>
    <w:rsid w:val="006C3B99"/>
    <w:rsid w:val="006C770C"/>
    <w:rsid w:val="006D07EC"/>
    <w:rsid w:val="006D1506"/>
    <w:rsid w:val="006D2808"/>
    <w:rsid w:val="006D55A3"/>
    <w:rsid w:val="006D68C0"/>
    <w:rsid w:val="006E5AB3"/>
    <w:rsid w:val="006F079A"/>
    <w:rsid w:val="006F0F38"/>
    <w:rsid w:val="006F16E7"/>
    <w:rsid w:val="006F341B"/>
    <w:rsid w:val="006F5D61"/>
    <w:rsid w:val="0070461B"/>
    <w:rsid w:val="007059CD"/>
    <w:rsid w:val="00706554"/>
    <w:rsid w:val="00706DEF"/>
    <w:rsid w:val="0071221A"/>
    <w:rsid w:val="00727891"/>
    <w:rsid w:val="007309FA"/>
    <w:rsid w:val="0073206D"/>
    <w:rsid w:val="00733EA5"/>
    <w:rsid w:val="00735B88"/>
    <w:rsid w:val="00735BBB"/>
    <w:rsid w:val="007360D4"/>
    <w:rsid w:val="00750FAC"/>
    <w:rsid w:val="00753A20"/>
    <w:rsid w:val="00770502"/>
    <w:rsid w:val="00770BDD"/>
    <w:rsid w:val="007716AC"/>
    <w:rsid w:val="00774B9F"/>
    <w:rsid w:val="00776E94"/>
    <w:rsid w:val="00785CF2"/>
    <w:rsid w:val="00785E4C"/>
    <w:rsid w:val="0079159D"/>
    <w:rsid w:val="00792666"/>
    <w:rsid w:val="007A0C00"/>
    <w:rsid w:val="007A19D9"/>
    <w:rsid w:val="007A2BD0"/>
    <w:rsid w:val="007B3AC9"/>
    <w:rsid w:val="007B4CC9"/>
    <w:rsid w:val="007C1E3C"/>
    <w:rsid w:val="007C2E7A"/>
    <w:rsid w:val="007C3E72"/>
    <w:rsid w:val="007C6469"/>
    <w:rsid w:val="007E537F"/>
    <w:rsid w:val="007F3F05"/>
    <w:rsid w:val="007F447B"/>
    <w:rsid w:val="007F507B"/>
    <w:rsid w:val="0080108B"/>
    <w:rsid w:val="00802026"/>
    <w:rsid w:val="00802406"/>
    <w:rsid w:val="008040FC"/>
    <w:rsid w:val="00805C90"/>
    <w:rsid w:val="008162DF"/>
    <w:rsid w:val="008168DC"/>
    <w:rsid w:val="00821D33"/>
    <w:rsid w:val="00824BD8"/>
    <w:rsid w:val="008319B6"/>
    <w:rsid w:val="008375B5"/>
    <w:rsid w:val="00841A36"/>
    <w:rsid w:val="008423BA"/>
    <w:rsid w:val="00843280"/>
    <w:rsid w:val="00845CA8"/>
    <w:rsid w:val="00850035"/>
    <w:rsid w:val="008513DD"/>
    <w:rsid w:val="00855775"/>
    <w:rsid w:val="00860061"/>
    <w:rsid w:val="00860CFB"/>
    <w:rsid w:val="00861588"/>
    <w:rsid w:val="00863F26"/>
    <w:rsid w:val="00872E66"/>
    <w:rsid w:val="00876F7D"/>
    <w:rsid w:val="00892BC6"/>
    <w:rsid w:val="00895213"/>
    <w:rsid w:val="00896AEE"/>
    <w:rsid w:val="00897B29"/>
    <w:rsid w:val="008B12AC"/>
    <w:rsid w:val="008B1303"/>
    <w:rsid w:val="008B23BF"/>
    <w:rsid w:val="008B4F34"/>
    <w:rsid w:val="008B788D"/>
    <w:rsid w:val="008C311C"/>
    <w:rsid w:val="008C4446"/>
    <w:rsid w:val="008C53F2"/>
    <w:rsid w:val="008C6E58"/>
    <w:rsid w:val="008D50BA"/>
    <w:rsid w:val="008D683C"/>
    <w:rsid w:val="008E54C1"/>
    <w:rsid w:val="008E55BA"/>
    <w:rsid w:val="008E65A3"/>
    <w:rsid w:val="008F5642"/>
    <w:rsid w:val="008F5AA9"/>
    <w:rsid w:val="008F7232"/>
    <w:rsid w:val="008F74BC"/>
    <w:rsid w:val="0090045C"/>
    <w:rsid w:val="009045C8"/>
    <w:rsid w:val="00905597"/>
    <w:rsid w:val="0091200D"/>
    <w:rsid w:val="00914D71"/>
    <w:rsid w:val="00923EFD"/>
    <w:rsid w:val="009259D4"/>
    <w:rsid w:val="00927409"/>
    <w:rsid w:val="0093650F"/>
    <w:rsid w:val="00936CB7"/>
    <w:rsid w:val="00942F11"/>
    <w:rsid w:val="009436EB"/>
    <w:rsid w:val="00957C10"/>
    <w:rsid w:val="00961240"/>
    <w:rsid w:val="0099442F"/>
    <w:rsid w:val="00994BE1"/>
    <w:rsid w:val="00994F2B"/>
    <w:rsid w:val="009A36A6"/>
    <w:rsid w:val="009A382F"/>
    <w:rsid w:val="009C258E"/>
    <w:rsid w:val="009D16A1"/>
    <w:rsid w:val="009E013A"/>
    <w:rsid w:val="009E2252"/>
    <w:rsid w:val="009E3197"/>
    <w:rsid w:val="009E329E"/>
    <w:rsid w:val="009E35BC"/>
    <w:rsid w:val="009E64C4"/>
    <w:rsid w:val="009F4D7D"/>
    <w:rsid w:val="009F5DCB"/>
    <w:rsid w:val="00A00471"/>
    <w:rsid w:val="00A04C35"/>
    <w:rsid w:val="00A052F1"/>
    <w:rsid w:val="00A05F1E"/>
    <w:rsid w:val="00A123EB"/>
    <w:rsid w:val="00A135A8"/>
    <w:rsid w:val="00A158E3"/>
    <w:rsid w:val="00A16394"/>
    <w:rsid w:val="00A209E1"/>
    <w:rsid w:val="00A24430"/>
    <w:rsid w:val="00A43BFE"/>
    <w:rsid w:val="00A450B5"/>
    <w:rsid w:val="00A631A6"/>
    <w:rsid w:val="00A66A0D"/>
    <w:rsid w:val="00A67162"/>
    <w:rsid w:val="00A7101B"/>
    <w:rsid w:val="00A752E8"/>
    <w:rsid w:val="00A76EA0"/>
    <w:rsid w:val="00A77E24"/>
    <w:rsid w:val="00A83073"/>
    <w:rsid w:val="00A83B31"/>
    <w:rsid w:val="00A84167"/>
    <w:rsid w:val="00A85830"/>
    <w:rsid w:val="00A91411"/>
    <w:rsid w:val="00AA3706"/>
    <w:rsid w:val="00AA7508"/>
    <w:rsid w:val="00AB6A9C"/>
    <w:rsid w:val="00AB6B64"/>
    <w:rsid w:val="00AC1756"/>
    <w:rsid w:val="00AC22F9"/>
    <w:rsid w:val="00AC7131"/>
    <w:rsid w:val="00AC7D9E"/>
    <w:rsid w:val="00AE5AE5"/>
    <w:rsid w:val="00AF0E5E"/>
    <w:rsid w:val="00AF105A"/>
    <w:rsid w:val="00AF16C0"/>
    <w:rsid w:val="00AF17F2"/>
    <w:rsid w:val="00AF24A9"/>
    <w:rsid w:val="00AF6371"/>
    <w:rsid w:val="00B0179B"/>
    <w:rsid w:val="00B01FF0"/>
    <w:rsid w:val="00B13A93"/>
    <w:rsid w:val="00B1647F"/>
    <w:rsid w:val="00B17B62"/>
    <w:rsid w:val="00B21D85"/>
    <w:rsid w:val="00B22468"/>
    <w:rsid w:val="00B22B49"/>
    <w:rsid w:val="00B24EF2"/>
    <w:rsid w:val="00B319E4"/>
    <w:rsid w:val="00B36D27"/>
    <w:rsid w:val="00B43497"/>
    <w:rsid w:val="00B47517"/>
    <w:rsid w:val="00B502E5"/>
    <w:rsid w:val="00B64F9B"/>
    <w:rsid w:val="00B70DBC"/>
    <w:rsid w:val="00B77B55"/>
    <w:rsid w:val="00B83599"/>
    <w:rsid w:val="00B9384F"/>
    <w:rsid w:val="00B971CE"/>
    <w:rsid w:val="00BA2B08"/>
    <w:rsid w:val="00BA5C69"/>
    <w:rsid w:val="00BB1740"/>
    <w:rsid w:val="00BB2951"/>
    <w:rsid w:val="00BB5639"/>
    <w:rsid w:val="00BB6C12"/>
    <w:rsid w:val="00BC273A"/>
    <w:rsid w:val="00BC2C16"/>
    <w:rsid w:val="00BC311A"/>
    <w:rsid w:val="00BC381D"/>
    <w:rsid w:val="00BE0C05"/>
    <w:rsid w:val="00BE15C2"/>
    <w:rsid w:val="00BE25E0"/>
    <w:rsid w:val="00BE4DA5"/>
    <w:rsid w:val="00C00747"/>
    <w:rsid w:val="00C02A3D"/>
    <w:rsid w:val="00C062C5"/>
    <w:rsid w:val="00C10F92"/>
    <w:rsid w:val="00C138EB"/>
    <w:rsid w:val="00C172AD"/>
    <w:rsid w:val="00C23936"/>
    <w:rsid w:val="00C33653"/>
    <w:rsid w:val="00C3547C"/>
    <w:rsid w:val="00C35EBF"/>
    <w:rsid w:val="00C415E9"/>
    <w:rsid w:val="00C46DB5"/>
    <w:rsid w:val="00C5006F"/>
    <w:rsid w:val="00C636A7"/>
    <w:rsid w:val="00C6503D"/>
    <w:rsid w:val="00C66288"/>
    <w:rsid w:val="00C6736E"/>
    <w:rsid w:val="00C71439"/>
    <w:rsid w:val="00C75CF5"/>
    <w:rsid w:val="00C76343"/>
    <w:rsid w:val="00C76390"/>
    <w:rsid w:val="00C877D2"/>
    <w:rsid w:val="00C97DF0"/>
    <w:rsid w:val="00CA03DA"/>
    <w:rsid w:val="00CB0719"/>
    <w:rsid w:val="00CB13E2"/>
    <w:rsid w:val="00CB5776"/>
    <w:rsid w:val="00CC20C4"/>
    <w:rsid w:val="00CC548D"/>
    <w:rsid w:val="00CC5E88"/>
    <w:rsid w:val="00CD24D0"/>
    <w:rsid w:val="00CD4719"/>
    <w:rsid w:val="00CD7303"/>
    <w:rsid w:val="00CE1C41"/>
    <w:rsid w:val="00CF247E"/>
    <w:rsid w:val="00CF5A49"/>
    <w:rsid w:val="00D042E6"/>
    <w:rsid w:val="00D0624C"/>
    <w:rsid w:val="00D232B5"/>
    <w:rsid w:val="00D32778"/>
    <w:rsid w:val="00D334D3"/>
    <w:rsid w:val="00D34ECA"/>
    <w:rsid w:val="00D42130"/>
    <w:rsid w:val="00D424B6"/>
    <w:rsid w:val="00D47ED5"/>
    <w:rsid w:val="00D60098"/>
    <w:rsid w:val="00D60DBA"/>
    <w:rsid w:val="00D61769"/>
    <w:rsid w:val="00D61DF6"/>
    <w:rsid w:val="00D62D9B"/>
    <w:rsid w:val="00D65249"/>
    <w:rsid w:val="00D74E61"/>
    <w:rsid w:val="00D769F1"/>
    <w:rsid w:val="00D77E5F"/>
    <w:rsid w:val="00D8306C"/>
    <w:rsid w:val="00D87958"/>
    <w:rsid w:val="00D91C13"/>
    <w:rsid w:val="00D92850"/>
    <w:rsid w:val="00D96040"/>
    <w:rsid w:val="00DA3BB6"/>
    <w:rsid w:val="00DA3D95"/>
    <w:rsid w:val="00DA6F43"/>
    <w:rsid w:val="00DB2FB3"/>
    <w:rsid w:val="00DC5DB7"/>
    <w:rsid w:val="00DC6321"/>
    <w:rsid w:val="00DD30B2"/>
    <w:rsid w:val="00DD6D41"/>
    <w:rsid w:val="00DD72D5"/>
    <w:rsid w:val="00DD765C"/>
    <w:rsid w:val="00DD7681"/>
    <w:rsid w:val="00DD7AB9"/>
    <w:rsid w:val="00DE278B"/>
    <w:rsid w:val="00DE32A4"/>
    <w:rsid w:val="00DE53CD"/>
    <w:rsid w:val="00DE77B4"/>
    <w:rsid w:val="00DE7CCD"/>
    <w:rsid w:val="00DF09C2"/>
    <w:rsid w:val="00DF0D0A"/>
    <w:rsid w:val="00DF3AD5"/>
    <w:rsid w:val="00E00683"/>
    <w:rsid w:val="00E11819"/>
    <w:rsid w:val="00E13155"/>
    <w:rsid w:val="00E15C79"/>
    <w:rsid w:val="00E15E1B"/>
    <w:rsid w:val="00E32006"/>
    <w:rsid w:val="00E34326"/>
    <w:rsid w:val="00E415EB"/>
    <w:rsid w:val="00E442D7"/>
    <w:rsid w:val="00E4719C"/>
    <w:rsid w:val="00E47479"/>
    <w:rsid w:val="00E5243A"/>
    <w:rsid w:val="00E61315"/>
    <w:rsid w:val="00E64D78"/>
    <w:rsid w:val="00E678A2"/>
    <w:rsid w:val="00E7303C"/>
    <w:rsid w:val="00E77444"/>
    <w:rsid w:val="00E878AB"/>
    <w:rsid w:val="00E90A4B"/>
    <w:rsid w:val="00E91FDE"/>
    <w:rsid w:val="00E958A6"/>
    <w:rsid w:val="00E9605B"/>
    <w:rsid w:val="00E96F86"/>
    <w:rsid w:val="00E97128"/>
    <w:rsid w:val="00EA45BF"/>
    <w:rsid w:val="00EB0754"/>
    <w:rsid w:val="00EB0E7F"/>
    <w:rsid w:val="00EB36B9"/>
    <w:rsid w:val="00EB58D6"/>
    <w:rsid w:val="00EC066F"/>
    <w:rsid w:val="00EC1264"/>
    <w:rsid w:val="00EC6C61"/>
    <w:rsid w:val="00EC7B5D"/>
    <w:rsid w:val="00ED5BA4"/>
    <w:rsid w:val="00ED74F2"/>
    <w:rsid w:val="00EE2387"/>
    <w:rsid w:val="00EE73F1"/>
    <w:rsid w:val="00EE7F4A"/>
    <w:rsid w:val="00EF6EA4"/>
    <w:rsid w:val="00F02DC2"/>
    <w:rsid w:val="00F03567"/>
    <w:rsid w:val="00F03623"/>
    <w:rsid w:val="00F04FD0"/>
    <w:rsid w:val="00F05923"/>
    <w:rsid w:val="00F16D45"/>
    <w:rsid w:val="00F21BBF"/>
    <w:rsid w:val="00F23748"/>
    <w:rsid w:val="00F24EC9"/>
    <w:rsid w:val="00F34382"/>
    <w:rsid w:val="00F34A50"/>
    <w:rsid w:val="00F407C3"/>
    <w:rsid w:val="00F41D7A"/>
    <w:rsid w:val="00F47AB7"/>
    <w:rsid w:val="00F60B73"/>
    <w:rsid w:val="00F614FE"/>
    <w:rsid w:val="00F76FD5"/>
    <w:rsid w:val="00F84FDD"/>
    <w:rsid w:val="00F85B0B"/>
    <w:rsid w:val="00F912ED"/>
    <w:rsid w:val="00FA155E"/>
    <w:rsid w:val="00FA1860"/>
    <w:rsid w:val="00FA34AF"/>
    <w:rsid w:val="00FA5F32"/>
    <w:rsid w:val="00FA6E39"/>
    <w:rsid w:val="00FA747C"/>
    <w:rsid w:val="00FB169C"/>
    <w:rsid w:val="00FB43F6"/>
    <w:rsid w:val="00FB4962"/>
    <w:rsid w:val="00FC7A9E"/>
    <w:rsid w:val="00FD149D"/>
    <w:rsid w:val="00FD26E1"/>
    <w:rsid w:val="00FD2784"/>
    <w:rsid w:val="00FD4BC2"/>
    <w:rsid w:val="00FD4F8A"/>
    <w:rsid w:val="00FE0EAC"/>
    <w:rsid w:val="00FE196C"/>
    <w:rsid w:val="00FE2C5D"/>
    <w:rsid w:val="00FE5481"/>
    <w:rsid w:val="00FF27EF"/>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B588F"/>
  <w15:chartTrackingRefBased/>
  <w15:docId w15:val="{E58023B6-EF0E-4005-A064-E8864256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131"/>
    <w:pPr>
      <w:autoSpaceDE w:val="0"/>
      <w:autoSpaceDN w:val="0"/>
    </w:pPr>
  </w:style>
  <w:style w:type="paragraph" w:styleId="Heading1">
    <w:name w:val="heading 1"/>
    <w:basedOn w:val="Normal"/>
    <w:next w:val="Normal"/>
    <w:link w:val="Heading1Char"/>
    <w:qFormat/>
    <w:rsid w:val="00D424B6"/>
    <w:pPr>
      <w:keepNext/>
      <w:outlineLvl w:val="0"/>
    </w:pPr>
    <w:rPr>
      <w:sz w:val="24"/>
      <w:szCs w:val="24"/>
    </w:rPr>
  </w:style>
  <w:style w:type="paragraph" w:styleId="Heading2">
    <w:name w:val="heading 2"/>
    <w:basedOn w:val="Normal"/>
    <w:next w:val="Normal"/>
    <w:qFormat/>
    <w:rsid w:val="00BE0B9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424B6"/>
    <w:pPr>
      <w:keepNext/>
      <w:outlineLvl w:val="2"/>
    </w:pPr>
    <w:rPr>
      <w:color w:val="FF0000"/>
      <w:sz w:val="24"/>
      <w:szCs w:val="24"/>
    </w:rPr>
  </w:style>
  <w:style w:type="paragraph" w:styleId="Heading4">
    <w:name w:val="heading 4"/>
    <w:basedOn w:val="Normal"/>
    <w:next w:val="Normal"/>
    <w:qFormat/>
    <w:rsid w:val="00D424B6"/>
    <w:pPr>
      <w:keepNext/>
      <w:jc w:val="center"/>
      <w:outlineLvl w:val="3"/>
    </w:pPr>
    <w:rPr>
      <w:sz w:val="32"/>
      <w:szCs w:val="32"/>
    </w:rPr>
  </w:style>
  <w:style w:type="paragraph" w:styleId="Heading6">
    <w:name w:val="heading 6"/>
    <w:basedOn w:val="Normal"/>
    <w:next w:val="Normal"/>
    <w:link w:val="Heading6Char"/>
    <w:unhideWhenUsed/>
    <w:qFormat/>
    <w:rsid w:val="0085577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24B6"/>
    <w:rPr>
      <w:sz w:val="24"/>
      <w:szCs w:val="24"/>
    </w:rPr>
  </w:style>
  <w:style w:type="paragraph" w:styleId="Header">
    <w:name w:val="header"/>
    <w:basedOn w:val="Normal"/>
    <w:link w:val="HeaderChar"/>
    <w:rsid w:val="00D424B6"/>
    <w:pPr>
      <w:tabs>
        <w:tab w:val="center" w:pos="4320"/>
        <w:tab w:val="right" w:pos="8640"/>
      </w:tabs>
    </w:pPr>
  </w:style>
  <w:style w:type="paragraph" w:styleId="Footer">
    <w:name w:val="footer"/>
    <w:basedOn w:val="Normal"/>
    <w:link w:val="FooterChar"/>
    <w:uiPriority w:val="99"/>
    <w:rsid w:val="00D424B6"/>
    <w:pPr>
      <w:tabs>
        <w:tab w:val="center" w:pos="4320"/>
        <w:tab w:val="right" w:pos="8640"/>
      </w:tabs>
    </w:pPr>
  </w:style>
  <w:style w:type="paragraph" w:styleId="BodyText2">
    <w:name w:val="Body Text 2"/>
    <w:basedOn w:val="Normal"/>
    <w:rsid w:val="00D424B6"/>
    <w:rPr>
      <w:i/>
      <w:iCs/>
      <w:color w:val="FF0000"/>
      <w:sz w:val="24"/>
      <w:szCs w:val="24"/>
    </w:rPr>
  </w:style>
  <w:style w:type="paragraph" w:styleId="BodyText3">
    <w:name w:val="Body Text 3"/>
    <w:basedOn w:val="Normal"/>
    <w:rsid w:val="00D424B6"/>
    <w:rPr>
      <w:color w:val="FF0000"/>
      <w:sz w:val="24"/>
      <w:szCs w:val="24"/>
    </w:rPr>
  </w:style>
  <w:style w:type="character" w:customStyle="1" w:styleId="grame">
    <w:name w:val="grame"/>
    <w:basedOn w:val="DefaultParagraphFont"/>
    <w:rsid w:val="00415AA4"/>
  </w:style>
  <w:style w:type="character" w:styleId="CommentReference">
    <w:name w:val="annotation reference"/>
    <w:semiHidden/>
    <w:rsid w:val="00BE0B94"/>
    <w:rPr>
      <w:sz w:val="16"/>
      <w:szCs w:val="16"/>
    </w:rPr>
  </w:style>
  <w:style w:type="paragraph" w:styleId="CommentText">
    <w:name w:val="annotation text"/>
    <w:basedOn w:val="Normal"/>
    <w:semiHidden/>
    <w:rsid w:val="00BE0B94"/>
    <w:pPr>
      <w:autoSpaceDE/>
      <w:autoSpaceDN/>
      <w:spacing w:after="120"/>
    </w:pPr>
  </w:style>
  <w:style w:type="paragraph" w:styleId="BalloonText">
    <w:name w:val="Balloon Text"/>
    <w:basedOn w:val="Normal"/>
    <w:semiHidden/>
    <w:rsid w:val="00BE0B94"/>
    <w:rPr>
      <w:rFonts w:ascii="Tahoma" w:hAnsi="Tahoma" w:cs="Tahoma"/>
      <w:sz w:val="16"/>
      <w:szCs w:val="16"/>
    </w:rPr>
  </w:style>
  <w:style w:type="paragraph" w:styleId="CommentSubject">
    <w:name w:val="annotation subject"/>
    <w:basedOn w:val="CommentText"/>
    <w:next w:val="CommentText"/>
    <w:semiHidden/>
    <w:rsid w:val="00BD46EB"/>
    <w:pPr>
      <w:autoSpaceDE w:val="0"/>
      <w:autoSpaceDN w:val="0"/>
      <w:spacing w:after="0"/>
    </w:pPr>
    <w:rPr>
      <w:b/>
      <w:bCs/>
    </w:rPr>
  </w:style>
  <w:style w:type="character" w:styleId="Hyperlink">
    <w:name w:val="Hyperlink"/>
    <w:rsid w:val="00D43FEC"/>
    <w:rPr>
      <w:strike w:val="0"/>
      <w:dstrike w:val="0"/>
      <w:color w:val="0000CC"/>
      <w:u w:val="none"/>
      <w:effect w:val="none"/>
    </w:rPr>
  </w:style>
  <w:style w:type="character" w:styleId="Strong">
    <w:name w:val="Strong"/>
    <w:qFormat/>
    <w:rsid w:val="00D43FEC"/>
    <w:rPr>
      <w:b/>
      <w:bCs/>
    </w:rPr>
  </w:style>
  <w:style w:type="character" w:styleId="FollowedHyperlink">
    <w:name w:val="FollowedHyperlink"/>
    <w:rsid w:val="00C578C5"/>
    <w:rPr>
      <w:color w:val="800080"/>
      <w:u w:val="single"/>
    </w:rPr>
  </w:style>
  <w:style w:type="character" w:customStyle="1" w:styleId="Instructions">
    <w:name w:val="Instructions"/>
    <w:rsid w:val="00DE5B10"/>
    <w:rPr>
      <w:rFonts w:ascii="Arial" w:hAnsi="Arial"/>
      <w:b/>
      <w:i/>
      <w:color w:val="FF0000"/>
      <w:sz w:val="20"/>
    </w:rPr>
  </w:style>
  <w:style w:type="character" w:customStyle="1" w:styleId="FooterChar">
    <w:name w:val="Footer Char"/>
    <w:basedOn w:val="DefaultParagraphFont"/>
    <w:link w:val="Footer"/>
    <w:uiPriority w:val="99"/>
    <w:rsid w:val="000D48D5"/>
  </w:style>
  <w:style w:type="paragraph" w:styleId="ListParagraph">
    <w:name w:val="List Paragraph"/>
    <w:basedOn w:val="Normal"/>
    <w:uiPriority w:val="34"/>
    <w:qFormat/>
    <w:rsid w:val="00753A20"/>
    <w:pPr>
      <w:ind w:left="720"/>
      <w:contextualSpacing/>
    </w:pPr>
  </w:style>
  <w:style w:type="character" w:customStyle="1" w:styleId="Heading6Char">
    <w:name w:val="Heading 6 Char"/>
    <w:basedOn w:val="DefaultParagraphFont"/>
    <w:link w:val="Heading6"/>
    <w:rsid w:val="00855775"/>
    <w:rPr>
      <w:rFonts w:asciiTheme="majorHAnsi" w:eastAsiaTheme="majorEastAsia" w:hAnsiTheme="majorHAnsi" w:cstheme="majorBidi"/>
      <w:color w:val="1F4D78" w:themeColor="accent1" w:themeShade="7F"/>
    </w:rPr>
  </w:style>
  <w:style w:type="character" w:customStyle="1" w:styleId="HeaderChar">
    <w:name w:val="Header Char"/>
    <w:basedOn w:val="DefaultParagraphFont"/>
    <w:link w:val="Header"/>
    <w:locked/>
    <w:rsid w:val="00855775"/>
  </w:style>
  <w:style w:type="paragraph" w:styleId="TOC3">
    <w:name w:val="toc 3"/>
    <w:basedOn w:val="Normal"/>
    <w:next w:val="Normal"/>
    <w:autoRedefine/>
    <w:rsid w:val="00FA34AF"/>
    <w:pPr>
      <w:overflowPunct w:val="0"/>
      <w:adjustRightInd w:val="0"/>
      <w:spacing w:before="240"/>
      <w:jc w:val="both"/>
    </w:pPr>
    <w:rPr>
      <w:b/>
      <w:bCs/>
      <w:smallCaps/>
      <w:sz w:val="24"/>
      <w:szCs w:val="24"/>
    </w:rPr>
  </w:style>
  <w:style w:type="paragraph" w:styleId="Index1">
    <w:name w:val="index 1"/>
    <w:basedOn w:val="Normal"/>
    <w:next w:val="Normal"/>
    <w:autoRedefine/>
    <w:rsid w:val="00855775"/>
    <w:pPr>
      <w:ind w:left="200" w:hanging="200"/>
    </w:pPr>
  </w:style>
  <w:style w:type="paragraph" w:styleId="IndexHeading">
    <w:name w:val="index heading"/>
    <w:basedOn w:val="Normal"/>
    <w:next w:val="Index1"/>
    <w:rsid w:val="00855775"/>
    <w:pPr>
      <w:overflowPunct w:val="0"/>
      <w:adjustRightInd w:val="0"/>
    </w:pPr>
    <w:rPr>
      <w:sz w:val="24"/>
      <w:szCs w:val="24"/>
    </w:rPr>
  </w:style>
  <w:style w:type="table" w:styleId="TableGrid">
    <w:name w:val="Table Grid"/>
    <w:basedOn w:val="TableNormal"/>
    <w:uiPriority w:val="39"/>
    <w:rsid w:val="005F589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F70"/>
  </w:style>
  <w:style w:type="paragraph" w:customStyle="1" w:styleId="ICDBodyText">
    <w:name w:val="ICD Body Text"/>
    <w:basedOn w:val="Normal"/>
    <w:link w:val="ICDBodyTextChar"/>
    <w:qFormat/>
    <w:rsid w:val="00957C10"/>
    <w:pPr>
      <w:autoSpaceDE/>
      <w:autoSpaceDN/>
    </w:pPr>
    <w:rPr>
      <w:rFonts w:eastAsiaTheme="minorHAnsi" w:cstheme="minorBidi"/>
      <w:color w:val="000000"/>
      <w:sz w:val="24"/>
      <w:szCs w:val="22"/>
    </w:rPr>
  </w:style>
  <w:style w:type="paragraph" w:customStyle="1" w:styleId="ICDBodyInsertionText">
    <w:name w:val="ICD Body Insertion Text"/>
    <w:basedOn w:val="ICDBodyText"/>
    <w:next w:val="ICDBodyText"/>
    <w:link w:val="ICDBodyInsertionTextChar"/>
    <w:autoRedefine/>
    <w:qFormat/>
    <w:rsid w:val="00957C10"/>
    <w:pPr>
      <w:shd w:val="clear" w:color="auto" w:fill="FFFF00"/>
    </w:pPr>
  </w:style>
  <w:style w:type="character" w:customStyle="1" w:styleId="ICDBodyTextChar">
    <w:name w:val="ICD Body Text Char"/>
    <w:basedOn w:val="DefaultParagraphFont"/>
    <w:link w:val="ICDBodyText"/>
    <w:rsid w:val="00957C10"/>
    <w:rPr>
      <w:rFonts w:eastAsiaTheme="minorHAnsi" w:cstheme="minorBidi"/>
      <w:color w:val="000000"/>
      <w:sz w:val="24"/>
      <w:szCs w:val="22"/>
    </w:rPr>
  </w:style>
  <w:style w:type="character" w:customStyle="1" w:styleId="ICDBodyInsertionTextChar">
    <w:name w:val="ICD Body Insertion Text Char"/>
    <w:basedOn w:val="ICDBodyTextChar"/>
    <w:link w:val="ICDBodyInsertionText"/>
    <w:rsid w:val="00957C10"/>
    <w:rPr>
      <w:rFonts w:eastAsiaTheme="minorHAnsi" w:cstheme="minorBidi"/>
      <w:color w:val="000000"/>
      <w:sz w:val="24"/>
      <w:szCs w:val="22"/>
      <w:shd w:val="clear" w:color="auto" w:fill="FFFF00"/>
    </w:rPr>
  </w:style>
  <w:style w:type="character" w:customStyle="1" w:styleId="ICDInstructionWithinParagraph">
    <w:name w:val="ICD Instruction Within Paragraph"/>
    <w:basedOn w:val="ICDBodyInsertionTextChar"/>
    <w:uiPriority w:val="1"/>
    <w:qFormat/>
    <w:rsid w:val="00957C10"/>
    <w:rPr>
      <w:rFonts w:eastAsiaTheme="minorHAnsi" w:cstheme="minorBidi"/>
      <w:color w:val="000000"/>
      <w:sz w:val="24"/>
      <w:szCs w:val="22"/>
      <w:bdr w:val="none" w:sz="0" w:space="0" w:color="auto"/>
      <w:shd w:val="clear" w:color="auto" w:fill="FFCC99"/>
    </w:rPr>
  </w:style>
  <w:style w:type="paragraph" w:styleId="PlainText">
    <w:name w:val="Plain Text"/>
    <w:basedOn w:val="Normal"/>
    <w:link w:val="PlainTextChar"/>
    <w:uiPriority w:val="99"/>
    <w:rsid w:val="00A04C35"/>
    <w:pPr>
      <w:autoSpaceDE/>
      <w:autoSpaceDN/>
    </w:pPr>
    <w:rPr>
      <w:rFonts w:ascii="Courier New" w:hAnsi="Courier New"/>
    </w:rPr>
  </w:style>
  <w:style w:type="character" w:customStyle="1" w:styleId="PlainTextChar">
    <w:name w:val="Plain Text Char"/>
    <w:basedOn w:val="DefaultParagraphFont"/>
    <w:link w:val="PlainText"/>
    <w:uiPriority w:val="99"/>
    <w:rsid w:val="00A04C35"/>
    <w:rPr>
      <w:rFonts w:ascii="Courier New" w:hAnsi="Courier New"/>
    </w:rPr>
  </w:style>
  <w:style w:type="character" w:customStyle="1" w:styleId="UnresolvedMention1">
    <w:name w:val="Unresolved Mention1"/>
    <w:basedOn w:val="DefaultParagraphFont"/>
    <w:uiPriority w:val="99"/>
    <w:semiHidden/>
    <w:unhideWhenUsed/>
    <w:rsid w:val="004822D1"/>
    <w:rPr>
      <w:color w:val="605E5C"/>
      <w:shd w:val="clear" w:color="auto" w:fill="E1DFDD"/>
    </w:rPr>
  </w:style>
  <w:style w:type="character" w:customStyle="1" w:styleId="cf01">
    <w:name w:val="cf01"/>
    <w:basedOn w:val="DefaultParagraphFont"/>
    <w:rsid w:val="009045C8"/>
    <w:rPr>
      <w:rFonts w:ascii="Segoe UI" w:hAnsi="Segoe UI" w:cs="Segoe UI" w:hint="default"/>
      <w:i/>
      <w:iCs/>
      <w:sz w:val="18"/>
      <w:szCs w:val="18"/>
      <w:shd w:val="clear" w:color="auto" w:fill="FFFF00"/>
    </w:rPr>
  </w:style>
  <w:style w:type="character" w:customStyle="1" w:styleId="Heading1Char">
    <w:name w:val="Heading 1 Char"/>
    <w:basedOn w:val="DefaultParagraphFont"/>
    <w:link w:val="Heading1"/>
    <w:rsid w:val="00FE2C5D"/>
    <w:rPr>
      <w:sz w:val="24"/>
      <w:szCs w:val="24"/>
    </w:rPr>
  </w:style>
  <w:style w:type="character" w:styleId="UnresolvedMention">
    <w:name w:val="Unresolved Mention"/>
    <w:basedOn w:val="DefaultParagraphFont"/>
    <w:uiPriority w:val="99"/>
    <w:semiHidden/>
    <w:unhideWhenUsed/>
    <w:rsid w:val="008162DF"/>
    <w:rPr>
      <w:color w:val="605E5C"/>
      <w:shd w:val="clear" w:color="auto" w:fill="E1DFDD"/>
    </w:rPr>
  </w:style>
  <w:style w:type="character" w:customStyle="1" w:styleId="BodyTextChar">
    <w:name w:val="Body Text Char"/>
    <w:basedOn w:val="DefaultParagraphFont"/>
    <w:link w:val="BodyText"/>
    <w:rsid w:val="00863F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33713">
      <w:bodyDiv w:val="1"/>
      <w:marLeft w:val="0"/>
      <w:marRight w:val="0"/>
      <w:marTop w:val="0"/>
      <w:marBottom w:val="0"/>
      <w:divBdr>
        <w:top w:val="none" w:sz="0" w:space="0" w:color="auto"/>
        <w:left w:val="none" w:sz="0" w:space="0" w:color="auto"/>
        <w:bottom w:val="none" w:sz="0" w:space="0" w:color="auto"/>
        <w:right w:val="none" w:sz="0" w:space="0" w:color="auto"/>
      </w:divBdr>
    </w:div>
    <w:div w:id="684552392">
      <w:bodyDiv w:val="1"/>
      <w:marLeft w:val="0"/>
      <w:marRight w:val="0"/>
      <w:marTop w:val="0"/>
      <w:marBottom w:val="0"/>
      <w:divBdr>
        <w:top w:val="none" w:sz="0" w:space="0" w:color="auto"/>
        <w:left w:val="none" w:sz="0" w:space="0" w:color="auto"/>
        <w:bottom w:val="none" w:sz="0" w:space="0" w:color="auto"/>
        <w:right w:val="none" w:sz="0" w:space="0" w:color="auto"/>
      </w:divBdr>
    </w:div>
    <w:div w:id="776947634">
      <w:bodyDiv w:val="1"/>
      <w:marLeft w:val="0"/>
      <w:marRight w:val="0"/>
      <w:marTop w:val="0"/>
      <w:marBottom w:val="0"/>
      <w:divBdr>
        <w:top w:val="none" w:sz="0" w:space="0" w:color="auto"/>
        <w:left w:val="none" w:sz="0" w:space="0" w:color="auto"/>
        <w:bottom w:val="none" w:sz="0" w:space="0" w:color="auto"/>
        <w:right w:val="none" w:sz="0" w:space="0" w:color="auto"/>
      </w:divBdr>
      <w:divsChild>
        <w:div w:id="153885329">
          <w:marLeft w:val="547"/>
          <w:marRight w:val="0"/>
          <w:marTop w:val="144"/>
          <w:marBottom w:val="0"/>
          <w:divBdr>
            <w:top w:val="none" w:sz="0" w:space="0" w:color="auto"/>
            <w:left w:val="none" w:sz="0" w:space="0" w:color="auto"/>
            <w:bottom w:val="none" w:sz="0" w:space="0" w:color="auto"/>
            <w:right w:val="none" w:sz="0" w:space="0" w:color="auto"/>
          </w:divBdr>
        </w:div>
      </w:divsChild>
    </w:div>
    <w:div w:id="1335841235">
      <w:bodyDiv w:val="1"/>
      <w:marLeft w:val="0"/>
      <w:marRight w:val="0"/>
      <w:marTop w:val="0"/>
      <w:marBottom w:val="0"/>
      <w:divBdr>
        <w:top w:val="none" w:sz="0" w:space="0" w:color="auto"/>
        <w:left w:val="none" w:sz="0" w:space="0" w:color="auto"/>
        <w:bottom w:val="none" w:sz="0" w:space="0" w:color="auto"/>
        <w:right w:val="none" w:sz="0" w:space="0" w:color="auto"/>
      </w:divBdr>
      <w:divsChild>
        <w:div w:id="933320378">
          <w:marLeft w:val="547"/>
          <w:marRight w:val="0"/>
          <w:marTop w:val="154"/>
          <w:marBottom w:val="0"/>
          <w:divBdr>
            <w:top w:val="none" w:sz="0" w:space="0" w:color="auto"/>
            <w:left w:val="none" w:sz="0" w:space="0" w:color="auto"/>
            <w:bottom w:val="none" w:sz="0" w:space="0" w:color="auto"/>
            <w:right w:val="none" w:sz="0" w:space="0" w:color="auto"/>
          </w:divBdr>
        </w:div>
        <w:div w:id="1305936629">
          <w:marLeft w:val="547"/>
          <w:marRight w:val="0"/>
          <w:marTop w:val="154"/>
          <w:marBottom w:val="0"/>
          <w:divBdr>
            <w:top w:val="none" w:sz="0" w:space="0" w:color="auto"/>
            <w:left w:val="none" w:sz="0" w:space="0" w:color="auto"/>
            <w:bottom w:val="none" w:sz="0" w:space="0" w:color="auto"/>
            <w:right w:val="none" w:sz="0" w:space="0" w:color="auto"/>
          </w:divBdr>
        </w:div>
        <w:div w:id="1632514452">
          <w:marLeft w:val="547"/>
          <w:marRight w:val="0"/>
          <w:marTop w:val="154"/>
          <w:marBottom w:val="0"/>
          <w:divBdr>
            <w:top w:val="none" w:sz="0" w:space="0" w:color="auto"/>
            <w:left w:val="none" w:sz="0" w:space="0" w:color="auto"/>
            <w:bottom w:val="none" w:sz="0" w:space="0" w:color="auto"/>
            <w:right w:val="none" w:sz="0" w:space="0" w:color="auto"/>
          </w:divBdr>
        </w:div>
      </w:divsChild>
    </w:div>
    <w:div w:id="1566186342">
      <w:bodyDiv w:val="1"/>
      <w:marLeft w:val="0"/>
      <w:marRight w:val="0"/>
      <w:marTop w:val="0"/>
      <w:marBottom w:val="0"/>
      <w:divBdr>
        <w:top w:val="none" w:sz="0" w:space="0" w:color="auto"/>
        <w:left w:val="none" w:sz="0" w:space="0" w:color="auto"/>
        <w:bottom w:val="none" w:sz="0" w:space="0" w:color="auto"/>
        <w:right w:val="none" w:sz="0" w:space="0" w:color="auto"/>
      </w:divBdr>
      <w:divsChild>
        <w:div w:id="1458446631">
          <w:marLeft w:val="547"/>
          <w:marRight w:val="0"/>
          <w:marTop w:val="144"/>
          <w:marBottom w:val="0"/>
          <w:divBdr>
            <w:top w:val="none" w:sz="0" w:space="0" w:color="auto"/>
            <w:left w:val="none" w:sz="0" w:space="0" w:color="auto"/>
            <w:bottom w:val="none" w:sz="0" w:space="0" w:color="auto"/>
            <w:right w:val="none" w:sz="0" w:space="0" w:color="auto"/>
          </w:divBdr>
        </w:div>
      </w:divsChild>
    </w:div>
    <w:div w:id="1851093369">
      <w:bodyDiv w:val="1"/>
      <w:marLeft w:val="176"/>
      <w:marRight w:val="176"/>
      <w:marTop w:val="0"/>
      <w:marBottom w:val="0"/>
      <w:divBdr>
        <w:top w:val="none" w:sz="0" w:space="0" w:color="auto"/>
        <w:left w:val="none" w:sz="0" w:space="0" w:color="auto"/>
        <w:bottom w:val="none" w:sz="0" w:space="0" w:color="auto"/>
        <w:right w:val="none" w:sz="0" w:space="0" w:color="auto"/>
      </w:divBdr>
      <w:divsChild>
        <w:div w:id="601377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014079">
      <w:bodyDiv w:val="1"/>
      <w:marLeft w:val="0"/>
      <w:marRight w:val="0"/>
      <w:marTop w:val="0"/>
      <w:marBottom w:val="0"/>
      <w:divBdr>
        <w:top w:val="none" w:sz="0" w:space="0" w:color="auto"/>
        <w:left w:val="none" w:sz="0" w:space="0" w:color="auto"/>
        <w:bottom w:val="none" w:sz="0" w:space="0" w:color="auto"/>
        <w:right w:val="none" w:sz="0" w:space="0" w:color="auto"/>
      </w:divBdr>
      <w:divsChild>
        <w:div w:id="139685220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hpa.dhmh.maryland.gov/SitePages/what-to-report.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ryland.edu/hrp/for-researchers/consent-form-templat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f7a5dfb-21bf-413a-94f9-1801789e1c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1B5E72FACEB14B8B9B7327EB6463AF" ma:contentTypeVersion="15" ma:contentTypeDescription="Create a new document." ma:contentTypeScope="" ma:versionID="676955dd36e947ee3f6f215eb8a6cc25">
  <xsd:schema xmlns:xsd="http://www.w3.org/2001/XMLSchema" xmlns:xs="http://www.w3.org/2001/XMLSchema" xmlns:p="http://schemas.microsoft.com/office/2006/metadata/properties" xmlns:ns3="8f7a5dfb-21bf-413a-94f9-1801789e1c98" xmlns:ns4="158d8541-b116-4987-a2fd-116612af1e92" targetNamespace="http://schemas.microsoft.com/office/2006/metadata/properties" ma:root="true" ma:fieldsID="baddf4c0608f69f3503cfc1bef84557b" ns3:_="" ns4:_="">
    <xsd:import namespace="8f7a5dfb-21bf-413a-94f9-1801789e1c98"/>
    <xsd:import namespace="158d8541-b116-4987-a2fd-116612af1e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5dfb-21bf-413a-94f9-1801789e1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d8541-b116-4987-a2fd-116612af1e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8C68F-C456-4346-ABF5-B9FBA0EAFCF2}">
  <ds:schemaRefs>
    <ds:schemaRef ds:uri="http://schemas.microsoft.com/office/2006/metadata/properties"/>
    <ds:schemaRef ds:uri="http://schemas.microsoft.com/office/infopath/2007/PartnerControls"/>
    <ds:schemaRef ds:uri="8f7a5dfb-21bf-413a-94f9-1801789e1c98"/>
  </ds:schemaRefs>
</ds:datastoreItem>
</file>

<file path=customXml/itemProps2.xml><?xml version="1.0" encoding="utf-8"?>
<ds:datastoreItem xmlns:ds="http://schemas.openxmlformats.org/officeDocument/2006/customXml" ds:itemID="{B41444A4-DB91-42F7-8766-915B2F69B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5dfb-21bf-413a-94f9-1801789e1c98"/>
    <ds:schemaRef ds:uri="158d8541-b116-4987-a2fd-116612af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19EF8-CD4F-472B-B8EF-F2F9C1A87263}">
  <ds:schemaRefs>
    <ds:schemaRef ds:uri="http://schemas.openxmlformats.org/officeDocument/2006/bibliography"/>
  </ds:schemaRefs>
</ds:datastoreItem>
</file>

<file path=customXml/itemProps4.xml><?xml version="1.0" encoding="utf-8"?>
<ds:datastoreItem xmlns:ds="http://schemas.openxmlformats.org/officeDocument/2006/customXml" ds:itemID="{7118D11F-4BB5-4A3F-99E2-66216FC1E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4965</Words>
  <Characters>28301</Characters>
  <Application>Microsoft Office Word</Application>
  <DocSecurity>0</DocSecurity>
  <PresentationFormat>15|.DOCX</PresentationFormat>
  <Lines>235</Lines>
  <Paragraphs>66</Paragraphs>
  <ScaleCrop>false</ScaleCrop>
  <HeadingPairs>
    <vt:vector size="2" baseType="variant">
      <vt:variant>
        <vt:lpstr>Title</vt:lpstr>
      </vt:variant>
      <vt:variant>
        <vt:i4>1</vt:i4>
      </vt:variant>
    </vt:vector>
  </HeadingPairs>
  <TitlesOfParts>
    <vt:vector size="1" baseType="lpstr">
      <vt:lpstr>00208554.DOCX</vt:lpstr>
    </vt:vector>
  </TitlesOfParts>
  <Company>Microsoft</Company>
  <LinksUpToDate>false</LinksUpToDate>
  <CharactersWithSpaces>33200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00208554.DOCX</dc:title>
  <dc:subject>00208554-6</dc:subject>
  <dc:creator>Nicole Germroth</dc:creator>
  <cp:keywords/>
  <dc:description>&amp;lt;p&amp;gt;REMOVE ALL THE INSTRUCTIONS IN BLUE BEFORE SUBMITTING    RESEARCH CONSENT FORM    Protocol Title:    Study No.: [Please include the UMB protocol number only]     Principal Investigator: [please provide name, degrees, &amp;amp;amp; phone number]    Sponsor: [delete if not applic able]    Add a statement here to let the participant &amp;lt;/p&amp;gt;</dc:description>
  <cp:lastModifiedBy>Martinez, Jan</cp:lastModifiedBy>
  <cp:revision>3</cp:revision>
  <cp:lastPrinted>2023-10-06T19:17:00Z</cp:lastPrinted>
  <dcterms:created xsi:type="dcterms:W3CDTF">2024-10-15T18:01:00Z</dcterms:created>
  <dcterms:modified xsi:type="dcterms:W3CDTF">2024-10-16T15:54:00Z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Summary &amp;lt;p&amp;gt;REMOVE ALL THE INSTRUCTIONS IN BLUE BEFORE SUBMITTING    RESEARCH CONSENT FORM    Protocol Title:    Study No.: [Please include the UMB protocol number only]     Principal Investigator: [please provide name, degrees, &amp;amp;amp; phone numbe</vt:lpwstr>
  </property>
  <property fmtid="{D5CDD505-2E9C-101B-9397-08002B2CF9AE}" pid="4" name="EktContentType">
    <vt:i4>101</vt:i4>
  </property>
  <property fmtid="{D5CDD505-2E9C-101B-9397-08002B2CF9AE}" pid="5" name="EktContentSubType">
    <vt:i4>0</vt:i4>
  </property>
  <property fmtid="{D5CDD505-2E9C-101B-9397-08002B2CF9AE}" pid="6" name="EktCmsPath">
    <vt:lpwstr>&amp;lt;p&amp;gt;REMOVE ALL THE INSTRUCTIONS IN BLUE BEFORE SUBMITTING    RESEARCH CONSENT FORM    Protocol Title:    Study No.: [Please include the UMB protocol number only]     Principal Investigator: [please provide name, degrees, &amp;amp;amp; phone number]    Sp</vt:lpwstr>
  </property>
  <property fmtid="{D5CDD505-2E9C-101B-9397-08002B2CF9AE}" pid="7" name="EktExpiryType">
    <vt:i4>1</vt:i4>
  </property>
  <property fmtid="{D5CDD505-2E9C-101B-9397-08002B2CF9AE}" pid="8" name="EktDateCreated">
    <vt:filetime>2010-05-26T21:34:29Z</vt:filetime>
  </property>
  <property fmtid="{D5CDD505-2E9C-101B-9397-08002B2CF9AE}" pid="9" name="EktDateModified">
    <vt:filetime>2010-05-26T21:34:30Z</vt:filetime>
  </property>
  <property fmtid="{D5CDD505-2E9C-101B-9397-08002B2CF9AE}" pid="10" name="EktCmsSize">
    <vt:i4>97792</vt:i4>
  </property>
  <property fmtid="{D5CDD505-2E9C-101B-9397-08002B2CF9AE}" pid="11" name="EktSearchable">
    <vt:i4>1</vt:i4>
  </property>
  <property fmtid="{D5CDD505-2E9C-101B-9397-08002B2CF9AE}" pid="12" name="EktQuickLink">
    <vt:lpwstr>://www.hrpo.umaryland.edu/DownloadAsset.aspx?id=2147487022</vt:lpwstr>
  </property>
  <property fmtid="{D5CDD505-2E9C-101B-9397-08002B2CF9AE}" pid="13" name="ekttaxonomyenabled">
    <vt:i4>1</vt:i4>
  </property>
  <property fmtid="{D5CDD505-2E9C-101B-9397-08002B2CF9AE}" pid="14" name="EktFolderName">
    <vt:lpwstr/>
  </property>
  <property fmtid="{D5CDD505-2E9C-101B-9397-08002B2CF9AE}" pid="15" name="EktTaxCategory">
    <vt:lpwstr/>
  </property>
  <property fmtid="{D5CDD505-2E9C-101B-9397-08002B2CF9AE}" pid="16" name="EktDisabledTaxCategory">
    <vt:lpwstr/>
  </property>
  <property fmtid="{D5CDD505-2E9C-101B-9397-08002B2CF9AE}" pid="17" name="ContentTypeId">
    <vt:lpwstr>0x0101005E1B5E72FACEB14B8B9B7327EB6463AF</vt:lpwstr>
  </property>
</Properties>
</file>